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F8D6B" w14:textId="77777777"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2106F5" w14:textId="77777777" w:rsidR="00141B17" w:rsidRDefault="00BF241A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20.11.2020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1-2/144</w:t>
      </w:r>
    </w:p>
    <w:p w14:paraId="7314AA9C" w14:textId="77777777" w:rsidR="002B632A" w:rsidRDefault="002B632A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2190E" w14:textId="77777777" w:rsidR="005D35BE" w:rsidRDefault="00BF241A" w:rsidP="002B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Par </w:t>
      </w:r>
      <w:r w:rsidR="0034553E" w:rsidRPr="0034553E">
        <w:rPr>
          <w:rFonts w:ascii="Times New Roman" w:hAnsi="Times New Roman"/>
          <w:b/>
          <w:sz w:val="24"/>
          <w:szCs w:val="24"/>
          <w:lang w:val="lv-LV"/>
        </w:rPr>
        <w:t>“Notekūdeņu apsaimniekošanas investīciju plān</w:t>
      </w:r>
      <w:r w:rsidR="0034553E">
        <w:rPr>
          <w:rFonts w:ascii="Times New Roman" w:hAnsi="Times New Roman"/>
          <w:b/>
          <w:sz w:val="24"/>
          <w:szCs w:val="24"/>
          <w:lang w:val="lv-LV"/>
        </w:rPr>
        <w:t>a</w:t>
      </w:r>
      <w:r w:rsidR="0034553E" w:rsidRPr="0034553E">
        <w:rPr>
          <w:rFonts w:ascii="Times New Roman" w:hAnsi="Times New Roman"/>
          <w:b/>
          <w:sz w:val="24"/>
          <w:szCs w:val="24"/>
          <w:lang w:val="lv-LV"/>
        </w:rPr>
        <w:t xml:space="preserve"> 2021.</w:t>
      </w:r>
      <w:r w:rsidR="00BA78A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34553E" w:rsidRPr="0034553E">
        <w:rPr>
          <w:rFonts w:ascii="Times New Roman" w:hAnsi="Times New Roman"/>
          <w:b/>
          <w:sz w:val="24"/>
          <w:szCs w:val="24"/>
          <w:lang w:val="lv-LV"/>
        </w:rPr>
        <w:t>-</w:t>
      </w:r>
      <w:r w:rsidR="00BA78A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34553E" w:rsidRPr="0034553E">
        <w:rPr>
          <w:rFonts w:ascii="Times New Roman" w:hAnsi="Times New Roman"/>
          <w:b/>
          <w:sz w:val="24"/>
          <w:szCs w:val="24"/>
          <w:lang w:val="lv-LV"/>
        </w:rPr>
        <w:t>2027. gadam” un “Ūdensapgādes investīciju plān</w:t>
      </w:r>
      <w:r w:rsidR="0034553E">
        <w:rPr>
          <w:rFonts w:ascii="Times New Roman" w:hAnsi="Times New Roman"/>
          <w:b/>
          <w:sz w:val="24"/>
          <w:szCs w:val="24"/>
          <w:lang w:val="lv-LV"/>
        </w:rPr>
        <w:t>a</w:t>
      </w:r>
      <w:r w:rsidR="0034553E" w:rsidRPr="0034553E">
        <w:rPr>
          <w:rFonts w:ascii="Times New Roman" w:hAnsi="Times New Roman"/>
          <w:b/>
          <w:sz w:val="24"/>
          <w:szCs w:val="24"/>
          <w:lang w:val="lv-LV"/>
        </w:rPr>
        <w:t xml:space="preserve"> 2021.</w:t>
      </w:r>
      <w:r w:rsidR="00BA78A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34553E" w:rsidRPr="0034553E">
        <w:rPr>
          <w:rFonts w:ascii="Times New Roman" w:hAnsi="Times New Roman"/>
          <w:b/>
          <w:sz w:val="24"/>
          <w:szCs w:val="24"/>
          <w:lang w:val="lv-LV"/>
        </w:rPr>
        <w:t>-</w:t>
      </w:r>
      <w:r w:rsidR="00BA78A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34553E" w:rsidRPr="0034553E">
        <w:rPr>
          <w:rFonts w:ascii="Times New Roman" w:hAnsi="Times New Roman"/>
          <w:b/>
          <w:sz w:val="24"/>
          <w:szCs w:val="24"/>
          <w:lang w:val="lv-LV"/>
        </w:rPr>
        <w:t>2027. gadam”</w:t>
      </w:r>
      <w:r w:rsidR="0034553E">
        <w:rPr>
          <w:rFonts w:ascii="Times New Roman" w:hAnsi="Times New Roman"/>
          <w:b/>
          <w:sz w:val="24"/>
          <w:szCs w:val="24"/>
          <w:lang w:val="lv-LV"/>
        </w:rPr>
        <w:t xml:space="preserve"> apstiprināšanu</w:t>
      </w:r>
    </w:p>
    <w:p w14:paraId="4EE82DFD" w14:textId="77777777" w:rsidR="005D35BE" w:rsidRDefault="005D35BE" w:rsidP="002B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3C391F26" w14:textId="77777777" w:rsidR="005D35BE" w:rsidRDefault="00BF241A" w:rsidP="008A3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Ūdens apsaimniekošanas likuma 18. panta pirmās daļas 7. </w:t>
      </w:r>
      <w:r>
        <w:rPr>
          <w:rFonts w:ascii="Times New Roman" w:hAnsi="Times New Roman"/>
          <w:sz w:val="24"/>
          <w:szCs w:val="24"/>
          <w:lang w:val="lv-LV"/>
        </w:rPr>
        <w:t>punktu un 19.</w:t>
      </w:r>
      <w:r w:rsidR="00F84B2E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 xml:space="preserve">panta pirmo daļu: </w:t>
      </w:r>
    </w:p>
    <w:p w14:paraId="766CBF48" w14:textId="77777777" w:rsidR="0034553E" w:rsidRDefault="0034553E" w:rsidP="005D3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4F31C20" w14:textId="77777777" w:rsidR="00D255B6" w:rsidRPr="0073621A" w:rsidRDefault="00BF241A" w:rsidP="00736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3621A">
        <w:rPr>
          <w:rFonts w:ascii="Times New Roman" w:hAnsi="Times New Roman"/>
          <w:sz w:val="24"/>
          <w:szCs w:val="24"/>
          <w:lang w:val="lv-LV"/>
        </w:rPr>
        <w:t>Apstiprināt “Notekūdeņu apsaimniekošanas investīciju plānu 2021.-2027.</w:t>
      </w:r>
      <w:r w:rsidR="00023FB5">
        <w:rPr>
          <w:rFonts w:ascii="Times New Roman" w:hAnsi="Times New Roman"/>
          <w:sz w:val="24"/>
          <w:szCs w:val="24"/>
          <w:lang w:val="lv-LV"/>
        </w:rPr>
        <w:t> </w:t>
      </w:r>
      <w:r w:rsidRPr="0073621A">
        <w:rPr>
          <w:rFonts w:ascii="Times New Roman" w:hAnsi="Times New Roman"/>
          <w:sz w:val="24"/>
          <w:szCs w:val="24"/>
          <w:lang w:val="lv-LV"/>
        </w:rPr>
        <w:t>gadam” un   “Ūdensapgādes investīciju plānu 2021.-2027. gadam”</w:t>
      </w:r>
      <w:r w:rsidR="0073621A" w:rsidRPr="0073621A">
        <w:rPr>
          <w:rFonts w:ascii="Times New Roman" w:hAnsi="Times New Roman"/>
          <w:sz w:val="24"/>
          <w:szCs w:val="24"/>
          <w:lang w:val="lv-LV"/>
        </w:rPr>
        <w:t>.</w:t>
      </w:r>
      <w:r w:rsidRPr="0073621A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3D8AD1EA" w14:textId="77777777" w:rsidR="002B632A" w:rsidRDefault="002B632A" w:rsidP="002B632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1A3D321" w14:textId="77777777" w:rsidR="002B632A" w:rsidRDefault="00BF241A" w:rsidP="002B632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Pielikumā: </w:t>
      </w:r>
    </w:p>
    <w:p w14:paraId="54E759A7" w14:textId="77777777" w:rsidR="009A592D" w:rsidRDefault="009A592D" w:rsidP="002B632A">
      <w:pPr>
        <w:widowControl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p w14:paraId="4A672C24" w14:textId="77777777" w:rsidR="00F84B2E" w:rsidRDefault="00BF241A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 xml:space="preserve">1.pielikums “Ūdensapgādes investīciju plāns 2021.-2027.gadam” </w:t>
      </w:r>
      <w:r w:rsidR="00B36210" w:rsidRPr="00F84B2E">
        <w:rPr>
          <w:rFonts w:ascii="Times New Roman" w:hAnsi="Times New Roman"/>
          <w:sz w:val="24"/>
          <w:szCs w:val="24"/>
          <w:lang w:val="lv-LV"/>
        </w:rPr>
        <w:t>uz 5</w:t>
      </w:r>
      <w:r w:rsidR="00C36D21">
        <w:rPr>
          <w:rFonts w:ascii="Times New Roman" w:hAnsi="Times New Roman"/>
          <w:sz w:val="24"/>
          <w:szCs w:val="24"/>
          <w:lang w:val="lv-LV"/>
        </w:rPr>
        <w:t>7</w:t>
      </w:r>
      <w:r w:rsidR="00B36210" w:rsidRPr="00F84B2E">
        <w:rPr>
          <w:rFonts w:ascii="Times New Roman" w:hAnsi="Times New Roman"/>
          <w:sz w:val="24"/>
          <w:szCs w:val="24"/>
          <w:lang w:val="lv-LV"/>
        </w:rPr>
        <w:t xml:space="preserve"> lapām (datne: </w:t>
      </w:r>
      <w:proofErr w:type="spellStart"/>
      <w:r w:rsidR="00B36210" w:rsidRPr="00F84B2E">
        <w:rPr>
          <w:rFonts w:ascii="Times New Roman" w:hAnsi="Times New Roman"/>
          <w:sz w:val="24"/>
          <w:szCs w:val="24"/>
          <w:lang w:val="lv-LV"/>
        </w:rPr>
        <w:t>Ūdensapgade</w:t>
      </w:r>
      <w:proofErr w:type="spellEnd"/>
      <w:r w:rsidR="00B36210" w:rsidRPr="00F84B2E">
        <w:rPr>
          <w:rFonts w:ascii="Times New Roman" w:hAnsi="Times New Roman"/>
          <w:sz w:val="24"/>
          <w:szCs w:val="24"/>
          <w:lang w:val="lv-LV"/>
        </w:rPr>
        <w:t xml:space="preserve"> 21-27 ziņojums_precizets_090920.docx);</w:t>
      </w:r>
    </w:p>
    <w:p w14:paraId="73153E10" w14:textId="77777777" w:rsidR="00F84B2E" w:rsidRDefault="00BF241A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>2. pielikums “Ūdensapgādes investīciju plāna 2021.-2027.gadam” 1. un 2. pielikums uz piecām lapām (datne: Ūdensapgāde_1. - 2.pielikums_090920.</w:t>
      </w:r>
      <w:r w:rsidR="007C2E18" w:rsidRPr="00F84B2E">
        <w:rPr>
          <w:rFonts w:ascii="Times New Roman" w:hAnsi="Times New Roman"/>
          <w:sz w:val="24"/>
          <w:szCs w:val="24"/>
          <w:lang w:val="lv-LV"/>
        </w:rPr>
        <w:t>ods);</w:t>
      </w:r>
    </w:p>
    <w:p w14:paraId="10FAD59D" w14:textId="77777777" w:rsidR="00F84B2E" w:rsidRDefault="00BF241A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>3.pielikums “</w:t>
      </w:r>
      <w:r w:rsidR="007D06BF" w:rsidRPr="00F84B2E">
        <w:rPr>
          <w:rFonts w:ascii="Times New Roman" w:hAnsi="Times New Roman"/>
          <w:sz w:val="24"/>
          <w:szCs w:val="24"/>
          <w:lang w:val="lv-LV"/>
        </w:rPr>
        <w:t xml:space="preserve">Notekūdeņu apsaimniekošanas investīciju plāns 2021.-2027.gadam” uz 150 lapām (datne: </w:t>
      </w:r>
      <w:proofErr w:type="spellStart"/>
      <w:r w:rsidR="007D06BF" w:rsidRPr="00F84B2E">
        <w:rPr>
          <w:rFonts w:ascii="Times New Roman" w:hAnsi="Times New Roman"/>
          <w:sz w:val="24"/>
          <w:szCs w:val="24"/>
          <w:lang w:val="lv-LV"/>
        </w:rPr>
        <w:t>Notekudeni</w:t>
      </w:r>
      <w:proofErr w:type="spellEnd"/>
      <w:r w:rsidR="007D06BF" w:rsidRPr="00F84B2E">
        <w:rPr>
          <w:rFonts w:ascii="Times New Roman" w:hAnsi="Times New Roman"/>
          <w:sz w:val="24"/>
          <w:szCs w:val="24"/>
          <w:lang w:val="lv-LV"/>
        </w:rPr>
        <w:t xml:space="preserve"> 21-27 zinojums_precizets_</w:t>
      </w:r>
      <w:r w:rsidR="00C30ECF" w:rsidRPr="00F84B2E">
        <w:rPr>
          <w:rFonts w:ascii="Times New Roman" w:hAnsi="Times New Roman"/>
          <w:sz w:val="24"/>
          <w:szCs w:val="24"/>
          <w:lang w:val="lv-LV"/>
        </w:rPr>
        <w:t>28</w:t>
      </w:r>
      <w:r w:rsidR="007D06BF" w:rsidRPr="00F84B2E">
        <w:rPr>
          <w:rFonts w:ascii="Times New Roman" w:hAnsi="Times New Roman"/>
          <w:sz w:val="24"/>
          <w:szCs w:val="24"/>
          <w:lang w:val="lv-LV"/>
        </w:rPr>
        <w:t>1020.docx);</w:t>
      </w:r>
    </w:p>
    <w:p w14:paraId="01E1ADCC" w14:textId="77777777" w:rsidR="00F84B2E" w:rsidRDefault="00BF241A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>4.pielikums “Notekūdeņu apsaimniekošanas investīciju plāna 2021.-2027.gadam” 1.-3. pielikums “Esošās situācijas raksturojums notekūd</w:t>
      </w:r>
      <w:r w:rsidRPr="00F84B2E">
        <w:rPr>
          <w:rFonts w:ascii="Times New Roman" w:hAnsi="Times New Roman"/>
          <w:sz w:val="24"/>
          <w:szCs w:val="24"/>
          <w:lang w:val="lv-LV"/>
        </w:rPr>
        <w:t>eņu savākšanas jomā aglomerāciju grupās (ar CE&gt;100 000, ar 100 000&lt;CE&gt;10 000, ar CE&gt; 2000)”</w:t>
      </w:r>
      <w:r w:rsidR="00D45D84" w:rsidRPr="00F84B2E">
        <w:rPr>
          <w:rFonts w:ascii="Times New Roman" w:hAnsi="Times New Roman"/>
          <w:sz w:val="24"/>
          <w:szCs w:val="24"/>
          <w:lang w:val="lv-LV"/>
        </w:rPr>
        <w:t xml:space="preserve"> uz četrām lapām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 (datne: NAIP_1-3.P aglomerāciju </w:t>
      </w:r>
      <w:proofErr w:type="spellStart"/>
      <w:r w:rsidRPr="00F84B2E">
        <w:rPr>
          <w:rFonts w:ascii="Times New Roman" w:hAnsi="Times New Roman"/>
          <w:sz w:val="24"/>
          <w:szCs w:val="24"/>
          <w:lang w:val="lv-LV"/>
        </w:rPr>
        <w:t>izvērtējums.ods</w:t>
      </w:r>
      <w:proofErr w:type="spellEnd"/>
      <w:r w:rsidRPr="00F84B2E">
        <w:rPr>
          <w:rFonts w:ascii="Times New Roman" w:hAnsi="Times New Roman"/>
          <w:sz w:val="24"/>
          <w:szCs w:val="24"/>
          <w:lang w:val="lv-LV"/>
        </w:rPr>
        <w:t>)</w:t>
      </w:r>
      <w:r w:rsidR="00D45D84" w:rsidRPr="00F84B2E">
        <w:rPr>
          <w:rFonts w:ascii="Times New Roman" w:hAnsi="Times New Roman"/>
          <w:sz w:val="24"/>
          <w:szCs w:val="24"/>
          <w:lang w:val="lv-LV"/>
        </w:rPr>
        <w:t>;</w:t>
      </w:r>
    </w:p>
    <w:p w14:paraId="49D522B5" w14:textId="77777777" w:rsidR="00F84B2E" w:rsidRDefault="00BF241A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 xml:space="preserve">5.pielikums “Notekūdeņu apsaimniekošanas investīciju plāna 2021.-2027.gadam” 4.pielikums </w:t>
      </w:r>
      <w:r w:rsidR="000950C5" w:rsidRPr="00F84B2E">
        <w:rPr>
          <w:rFonts w:ascii="Times New Roman" w:hAnsi="Times New Roman"/>
          <w:sz w:val="24"/>
          <w:szCs w:val="24"/>
          <w:lang w:val="lv-LV"/>
        </w:rPr>
        <w:t>“</w:t>
      </w:r>
      <w:r w:rsidRPr="00F84B2E">
        <w:rPr>
          <w:rFonts w:ascii="Times New Roman" w:hAnsi="Times New Roman"/>
          <w:sz w:val="24"/>
          <w:szCs w:val="24"/>
          <w:lang w:val="lv-LV"/>
        </w:rPr>
        <w:t>Pašvaldī</w:t>
      </w:r>
      <w:r w:rsidRPr="00F84B2E">
        <w:rPr>
          <w:rFonts w:ascii="Times New Roman" w:hAnsi="Times New Roman"/>
          <w:sz w:val="24"/>
          <w:szCs w:val="24"/>
          <w:lang w:val="lv-LV"/>
        </w:rPr>
        <w:t>bu novērtējuma anketa notekūdeņu un dzeramā ūdens savākšanas jomā</w:t>
      </w:r>
      <w:r w:rsidR="000950C5" w:rsidRPr="00F84B2E">
        <w:rPr>
          <w:rFonts w:ascii="Times New Roman" w:hAnsi="Times New Roman"/>
          <w:sz w:val="24"/>
          <w:szCs w:val="24"/>
          <w:lang w:val="lv-LV"/>
        </w:rPr>
        <w:t>”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0950C5" w:rsidRPr="00F84B2E">
        <w:rPr>
          <w:rFonts w:ascii="Times New Roman" w:hAnsi="Times New Roman"/>
          <w:sz w:val="24"/>
          <w:szCs w:val="24"/>
          <w:lang w:val="lv-LV"/>
        </w:rPr>
        <w:t xml:space="preserve">trīs </w:t>
      </w:r>
      <w:r w:rsidRPr="00F84B2E">
        <w:rPr>
          <w:rFonts w:ascii="Times New Roman" w:hAnsi="Times New Roman"/>
          <w:sz w:val="24"/>
          <w:szCs w:val="24"/>
          <w:lang w:val="lv-LV"/>
        </w:rPr>
        <w:t>lapām (datne:</w:t>
      </w:r>
      <w:r w:rsidR="000950C5" w:rsidRPr="00F84B2E">
        <w:rPr>
          <w:rFonts w:ascii="Times New Roman" w:hAnsi="Times New Roman"/>
          <w:sz w:val="24"/>
          <w:szCs w:val="24"/>
          <w:lang w:val="lv-LV"/>
        </w:rPr>
        <w:t xml:space="preserve"> NAIP_4.P reģistrs DKS_prec.docx);</w:t>
      </w:r>
    </w:p>
    <w:p w14:paraId="10A14B0F" w14:textId="77777777" w:rsidR="00F84B2E" w:rsidRDefault="00BF241A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>6.pielikums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84B2E">
        <w:rPr>
          <w:rFonts w:ascii="Times New Roman" w:hAnsi="Times New Roman"/>
          <w:sz w:val="24"/>
          <w:szCs w:val="24"/>
          <w:lang w:val="lv-LV"/>
        </w:rPr>
        <w:t>“Notekūdeņu apsaimniekošanas investīciju plāna 2021.-2027.gadam” 5.pielikums “Pašvaldību novērtējuma anketa notekūdeņu un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 dzeramā ūdens savākšanas jomā” uz piecām lapām (datne: NAIP_5.P Pašvaldību </w:t>
      </w:r>
      <w:proofErr w:type="spellStart"/>
      <w:r w:rsidRPr="00F84B2E">
        <w:rPr>
          <w:rFonts w:ascii="Times New Roman" w:hAnsi="Times New Roman"/>
          <w:sz w:val="24"/>
          <w:szCs w:val="24"/>
          <w:lang w:val="lv-LV"/>
        </w:rPr>
        <w:t>anketa</w:t>
      </w:r>
      <w:r w:rsidR="00792D22" w:rsidRPr="00F84B2E">
        <w:rPr>
          <w:rFonts w:ascii="Times New Roman" w:hAnsi="Times New Roman"/>
          <w:sz w:val="24"/>
          <w:szCs w:val="24"/>
          <w:lang w:val="lv-LV"/>
        </w:rPr>
        <w:t>.ods</w:t>
      </w:r>
      <w:proofErr w:type="spellEnd"/>
      <w:r w:rsidRPr="00F84B2E">
        <w:rPr>
          <w:rFonts w:ascii="Times New Roman" w:hAnsi="Times New Roman"/>
          <w:sz w:val="24"/>
          <w:szCs w:val="24"/>
          <w:lang w:val="lv-LV"/>
        </w:rPr>
        <w:t>);</w:t>
      </w:r>
    </w:p>
    <w:p w14:paraId="16C925A4" w14:textId="77777777" w:rsidR="00AB5FA2" w:rsidRPr="0073621A" w:rsidRDefault="00BF241A" w:rsidP="00AB5FA2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>7.pielikums</w:t>
      </w:r>
      <w:r w:rsidR="00F84B2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“Notekūdeņu apsaimniekošanas investīciju plāna 2021.-2027.gadam” 6.pielikums “Aglomerācijās plānoto ieguldījumu apkopojums un to pamatotības 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novērtējums” uz 12 lapām (datne: NAIP_6.P </w:t>
      </w:r>
      <w:proofErr w:type="spellStart"/>
      <w:r w:rsidRPr="00F84B2E">
        <w:rPr>
          <w:rFonts w:ascii="Times New Roman" w:hAnsi="Times New Roman"/>
          <w:sz w:val="24"/>
          <w:szCs w:val="24"/>
          <w:lang w:val="lv-LV"/>
        </w:rPr>
        <w:t>Aglom</w:t>
      </w:r>
      <w:proofErr w:type="spellEnd"/>
      <w:r w:rsidRPr="00F84B2E">
        <w:rPr>
          <w:rFonts w:ascii="Times New Roman" w:hAnsi="Times New Roman"/>
          <w:sz w:val="24"/>
          <w:szCs w:val="24"/>
          <w:lang w:val="lv-LV"/>
        </w:rPr>
        <w:t xml:space="preserve">. plānoto ieguldījumu </w:t>
      </w:r>
      <w:proofErr w:type="spellStart"/>
      <w:r w:rsidRPr="00F84B2E">
        <w:rPr>
          <w:rFonts w:ascii="Times New Roman" w:hAnsi="Times New Roman"/>
          <w:sz w:val="24"/>
          <w:szCs w:val="24"/>
          <w:lang w:val="lv-LV"/>
        </w:rPr>
        <w:t>novērtējums_</w:t>
      </w:r>
      <w:r w:rsidR="00C30ECF" w:rsidRPr="00F84B2E">
        <w:rPr>
          <w:rFonts w:ascii="Times New Roman" w:hAnsi="Times New Roman"/>
          <w:sz w:val="24"/>
          <w:szCs w:val="24"/>
          <w:lang w:val="lv-LV"/>
        </w:rPr>
        <w:t>p</w:t>
      </w:r>
      <w:r w:rsidRPr="00F84B2E">
        <w:rPr>
          <w:rFonts w:ascii="Times New Roman" w:hAnsi="Times New Roman"/>
          <w:sz w:val="24"/>
          <w:szCs w:val="24"/>
          <w:lang w:val="lv-LV"/>
        </w:rPr>
        <w:t>rec</w:t>
      </w:r>
      <w:r w:rsidR="006D4B9F" w:rsidRPr="00F84B2E">
        <w:rPr>
          <w:rFonts w:ascii="Times New Roman" w:hAnsi="Times New Roman"/>
          <w:sz w:val="24"/>
          <w:szCs w:val="24"/>
          <w:lang w:val="lv-LV"/>
        </w:rPr>
        <w:t>.</w:t>
      </w:r>
      <w:r w:rsidR="00792D22" w:rsidRPr="00F84B2E">
        <w:rPr>
          <w:rFonts w:ascii="Times New Roman" w:hAnsi="Times New Roman"/>
          <w:sz w:val="24"/>
          <w:szCs w:val="24"/>
          <w:lang w:val="lv-LV"/>
        </w:rPr>
        <w:t>ods</w:t>
      </w:r>
      <w:proofErr w:type="spellEnd"/>
      <w:r w:rsidR="006D4B9F" w:rsidRPr="00F84B2E">
        <w:rPr>
          <w:rFonts w:ascii="Times New Roman" w:hAnsi="Times New Roman"/>
          <w:sz w:val="24"/>
          <w:szCs w:val="24"/>
          <w:lang w:val="lv-LV"/>
        </w:rPr>
        <w:t>);</w:t>
      </w:r>
    </w:p>
    <w:p w14:paraId="3DB5B7FB" w14:textId="77777777" w:rsidR="00F84B2E" w:rsidRDefault="00BF241A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>8.pielikums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84B2E">
        <w:rPr>
          <w:rFonts w:ascii="Times New Roman" w:hAnsi="Times New Roman"/>
          <w:sz w:val="24"/>
          <w:szCs w:val="24"/>
          <w:lang w:val="lv-LV"/>
        </w:rPr>
        <w:t>“Notekūdeņu apsaimniekošanas investīciju plāna 2021.-2027.gadam” 7.pielikums “Aglomerāciju novērtējums atbilstoši kritērijiem un to apkopojuma tabula” u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z </w:t>
      </w:r>
      <w:r w:rsidR="008D7DDF">
        <w:rPr>
          <w:rFonts w:ascii="Times New Roman" w:hAnsi="Times New Roman"/>
          <w:sz w:val="24"/>
          <w:szCs w:val="24"/>
          <w:lang w:val="lv-LV"/>
        </w:rPr>
        <w:t>trīs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 lapām (datne: NAIP_7.P </w:t>
      </w:r>
      <w:proofErr w:type="spellStart"/>
      <w:r w:rsidRPr="00F84B2E">
        <w:rPr>
          <w:rFonts w:ascii="Times New Roman" w:hAnsi="Times New Roman"/>
          <w:sz w:val="24"/>
          <w:szCs w:val="24"/>
          <w:lang w:val="lv-LV"/>
        </w:rPr>
        <w:t>Kriteriju_apkopojums_prec</w:t>
      </w:r>
      <w:r w:rsidR="00792D22" w:rsidRPr="00F84B2E">
        <w:rPr>
          <w:rFonts w:ascii="Times New Roman" w:hAnsi="Times New Roman"/>
          <w:sz w:val="24"/>
          <w:szCs w:val="24"/>
          <w:lang w:val="lv-LV"/>
        </w:rPr>
        <w:t>.ods</w:t>
      </w:r>
      <w:proofErr w:type="spellEnd"/>
      <w:r w:rsidRPr="00F84B2E">
        <w:rPr>
          <w:rFonts w:ascii="Times New Roman" w:hAnsi="Times New Roman"/>
          <w:sz w:val="24"/>
          <w:szCs w:val="24"/>
          <w:lang w:val="lv-LV"/>
        </w:rPr>
        <w:t>);</w:t>
      </w:r>
    </w:p>
    <w:p w14:paraId="7F5FE2E2" w14:textId="77777777" w:rsidR="00F84B2E" w:rsidRDefault="00BF241A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>9.pielikums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“Notekūdeņu apsaimniekošanas investīciju plāna 2021.-2027.gadam” 8.pielikums “Investīciju ieguldījumu virzienu </w:t>
      </w:r>
      <w:proofErr w:type="spellStart"/>
      <w:r w:rsidRPr="00F84B2E">
        <w:rPr>
          <w:rFonts w:ascii="Times New Roman" w:hAnsi="Times New Roman"/>
          <w:sz w:val="24"/>
          <w:szCs w:val="24"/>
          <w:lang w:val="lv-LV"/>
        </w:rPr>
        <w:t>prioritizācija</w:t>
      </w:r>
      <w:proofErr w:type="spellEnd"/>
      <w:r w:rsidRPr="00F84B2E">
        <w:rPr>
          <w:rFonts w:ascii="Times New Roman" w:hAnsi="Times New Roman"/>
          <w:sz w:val="24"/>
          <w:szCs w:val="24"/>
          <w:lang w:val="lv-LV"/>
        </w:rPr>
        <w:t xml:space="preserve">” uz 17 lapām (datne: </w:t>
      </w:r>
      <w:r w:rsidR="00D33B3A" w:rsidRPr="00F84B2E">
        <w:rPr>
          <w:rFonts w:ascii="Times New Roman" w:hAnsi="Times New Roman"/>
          <w:sz w:val="24"/>
          <w:szCs w:val="24"/>
          <w:lang w:val="lv-LV"/>
        </w:rPr>
        <w:t xml:space="preserve">NAIP_8.P </w:t>
      </w:r>
      <w:proofErr w:type="spellStart"/>
      <w:r w:rsidR="00D33B3A" w:rsidRPr="00F84B2E">
        <w:rPr>
          <w:rFonts w:ascii="Times New Roman" w:hAnsi="Times New Roman"/>
          <w:sz w:val="24"/>
          <w:szCs w:val="24"/>
          <w:lang w:val="lv-LV"/>
        </w:rPr>
        <w:t>Inv.novert</w:t>
      </w:r>
      <w:proofErr w:type="spellEnd"/>
      <w:r w:rsidR="00D33B3A" w:rsidRPr="00F84B2E">
        <w:rPr>
          <w:rFonts w:ascii="Times New Roman" w:hAnsi="Times New Roman"/>
          <w:sz w:val="24"/>
          <w:szCs w:val="24"/>
          <w:lang w:val="lv-LV"/>
        </w:rPr>
        <w:t xml:space="preserve">. </w:t>
      </w:r>
      <w:proofErr w:type="spellStart"/>
      <w:r w:rsidR="00D33B3A" w:rsidRPr="00F84B2E">
        <w:rPr>
          <w:rFonts w:ascii="Times New Roman" w:hAnsi="Times New Roman"/>
          <w:sz w:val="24"/>
          <w:szCs w:val="24"/>
          <w:lang w:val="lv-LV"/>
        </w:rPr>
        <w:t>apkopojums</w:t>
      </w:r>
      <w:r w:rsidR="00C30ECF" w:rsidRPr="00F84B2E">
        <w:rPr>
          <w:rFonts w:ascii="Times New Roman" w:hAnsi="Times New Roman"/>
          <w:sz w:val="24"/>
          <w:szCs w:val="24"/>
          <w:lang w:val="lv-LV"/>
        </w:rPr>
        <w:t>_prec</w:t>
      </w:r>
      <w:r w:rsidR="00792D22" w:rsidRPr="00F84B2E">
        <w:rPr>
          <w:rFonts w:ascii="Times New Roman" w:hAnsi="Times New Roman"/>
          <w:sz w:val="24"/>
          <w:szCs w:val="24"/>
          <w:lang w:val="lv-LV"/>
        </w:rPr>
        <w:t>.ods</w:t>
      </w:r>
      <w:proofErr w:type="spellEnd"/>
      <w:r w:rsidR="00D33B3A" w:rsidRPr="00F84B2E">
        <w:rPr>
          <w:rFonts w:ascii="Times New Roman" w:hAnsi="Times New Roman"/>
          <w:sz w:val="24"/>
          <w:szCs w:val="24"/>
          <w:lang w:val="lv-LV"/>
        </w:rPr>
        <w:t>);</w:t>
      </w:r>
    </w:p>
    <w:p w14:paraId="1C8FFBFA" w14:textId="77777777" w:rsidR="00F84B2E" w:rsidRDefault="00BF241A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>10.pielikums “Notekūdeņu apsaimniekošanas investīciju plāna 2021.-2027.gadam” 9.pielikums “Aizpildītās pašvaldību anketas” uz 37</w:t>
      </w:r>
      <w:r w:rsidR="00C30ECF" w:rsidRPr="00F84B2E">
        <w:rPr>
          <w:rFonts w:ascii="Times New Roman" w:hAnsi="Times New Roman"/>
          <w:sz w:val="24"/>
          <w:szCs w:val="24"/>
          <w:lang w:val="lv-LV"/>
        </w:rPr>
        <w:t>1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 lap</w:t>
      </w:r>
      <w:r w:rsidR="008D7DDF">
        <w:rPr>
          <w:rFonts w:ascii="Times New Roman" w:hAnsi="Times New Roman"/>
          <w:sz w:val="24"/>
          <w:szCs w:val="24"/>
          <w:lang w:val="lv-LV"/>
        </w:rPr>
        <w:t>ām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 (datne: NAIP_9.P Pašvaldību anketas.7z);</w:t>
      </w:r>
    </w:p>
    <w:p w14:paraId="5AC273AB" w14:textId="77777777" w:rsidR="00D33B3A" w:rsidRPr="00F84B2E" w:rsidRDefault="00BF241A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lastRenderedPageBreak/>
        <w:t>11.pielikums</w:t>
      </w:r>
      <w:r w:rsidR="00F84B2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“Notekūdeņu apsaimniekošanas investīciju plāna </w:t>
      </w:r>
      <w:r w:rsidRPr="00F84B2E">
        <w:rPr>
          <w:rFonts w:ascii="Times New Roman" w:hAnsi="Times New Roman"/>
          <w:sz w:val="24"/>
          <w:szCs w:val="24"/>
          <w:lang w:val="lv-LV"/>
        </w:rPr>
        <w:t>2021.-2027.gadam” 10.pielikums</w:t>
      </w:r>
      <w:r w:rsidR="00F84B2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“Publiskā finansējuma atbalsta aprēķini” uz piecām lapām (datne: NAIP_10.P </w:t>
      </w:r>
      <w:proofErr w:type="spellStart"/>
      <w:r w:rsidRPr="00F84B2E">
        <w:rPr>
          <w:rFonts w:ascii="Times New Roman" w:hAnsi="Times New Roman"/>
          <w:sz w:val="24"/>
          <w:szCs w:val="24"/>
          <w:lang w:val="lv-LV"/>
        </w:rPr>
        <w:t>defic</w:t>
      </w:r>
      <w:proofErr w:type="spellEnd"/>
      <w:r w:rsidRPr="00F84B2E">
        <w:rPr>
          <w:rFonts w:ascii="Times New Roman" w:hAnsi="Times New Roman"/>
          <w:sz w:val="24"/>
          <w:szCs w:val="24"/>
          <w:lang w:val="lv-LV"/>
        </w:rPr>
        <w:t xml:space="preserve">. </w:t>
      </w:r>
      <w:proofErr w:type="spellStart"/>
      <w:r w:rsidRPr="00F84B2E">
        <w:rPr>
          <w:rFonts w:ascii="Times New Roman" w:hAnsi="Times New Roman"/>
          <w:sz w:val="24"/>
          <w:szCs w:val="24"/>
          <w:lang w:val="lv-LV"/>
        </w:rPr>
        <w:t>Aprekins</w:t>
      </w:r>
      <w:r w:rsidR="00792D22" w:rsidRPr="00F84B2E">
        <w:rPr>
          <w:rFonts w:ascii="Times New Roman" w:hAnsi="Times New Roman"/>
          <w:sz w:val="24"/>
          <w:szCs w:val="24"/>
          <w:lang w:val="lv-LV"/>
        </w:rPr>
        <w:t>.ods</w:t>
      </w:r>
      <w:proofErr w:type="spellEnd"/>
      <w:r w:rsidRPr="00F84B2E">
        <w:rPr>
          <w:rFonts w:ascii="Times New Roman" w:hAnsi="Times New Roman"/>
          <w:sz w:val="24"/>
          <w:szCs w:val="24"/>
          <w:lang w:val="lv-LV"/>
        </w:rPr>
        <w:t>).</w:t>
      </w:r>
    </w:p>
    <w:p w14:paraId="70DC5CC1" w14:textId="77777777" w:rsidR="00F84B2E" w:rsidRDefault="00F84B2E" w:rsidP="001E737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0DF5F0F" w14:textId="77777777" w:rsidR="00F84B2E" w:rsidRDefault="00F84B2E" w:rsidP="001E737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44EA189" w14:textId="77777777" w:rsidR="00A22ECC" w:rsidRDefault="00BF241A" w:rsidP="001E737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vides aizsardzības un reģionālās attīstības m</w:t>
      </w:r>
      <w:r w:rsidR="00F84B2E" w:rsidRPr="00F84B2E">
        <w:rPr>
          <w:rFonts w:ascii="Times New Roman" w:hAnsi="Times New Roman"/>
          <w:sz w:val="24"/>
          <w:szCs w:val="24"/>
          <w:lang w:val="lv-LV"/>
        </w:rPr>
        <w:t>inistr</w:t>
      </w:r>
      <w:r>
        <w:rPr>
          <w:rFonts w:ascii="Times New Roman" w:hAnsi="Times New Roman"/>
          <w:sz w:val="24"/>
          <w:szCs w:val="24"/>
          <w:lang w:val="lv-LV"/>
        </w:rPr>
        <w:t xml:space="preserve">a pienākumu izpildītājs – </w:t>
      </w:r>
    </w:p>
    <w:p w14:paraId="7797CB80" w14:textId="77777777" w:rsidR="00F84B2E" w:rsidRDefault="00BF241A" w:rsidP="001E737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aizsardzības ministrs </w:t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A.Pabriks</w:t>
      </w:r>
      <w:proofErr w:type="spellEnd"/>
    </w:p>
    <w:p w14:paraId="1566D953" w14:textId="77777777" w:rsidR="00F84B2E" w:rsidRPr="000950C5" w:rsidRDefault="00F84B2E" w:rsidP="001E737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5AC0751" w14:textId="77777777" w:rsidR="002B632A" w:rsidRDefault="002B632A" w:rsidP="002B632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3A170D0" w14:textId="77777777" w:rsidR="002B632A" w:rsidRDefault="00BF241A" w:rsidP="002B632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Teibe</w:t>
      </w:r>
    </w:p>
    <w:p w14:paraId="7371B2DA" w14:textId="77777777" w:rsidR="002B632A" w:rsidRDefault="00BF241A" w:rsidP="002B632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67026574</w:t>
      </w:r>
    </w:p>
    <w:p w14:paraId="6BE7467C" w14:textId="77777777" w:rsidR="002B632A" w:rsidRDefault="002B632A" w:rsidP="002B632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287F577" w14:textId="77777777" w:rsidR="002B632A" w:rsidRDefault="002B632A" w:rsidP="002B632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4E097CB" w14:textId="77777777" w:rsidR="002B632A" w:rsidRPr="00F84B2E" w:rsidRDefault="00BF241A" w:rsidP="002B632A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lv-LV" w:eastAsia="lv-LV"/>
        </w:rPr>
      </w:pPr>
      <w:r w:rsidRPr="00F84B2E">
        <w:rPr>
          <w:rFonts w:ascii="Times New Roman" w:hAnsi="Times New Roman"/>
          <w:i/>
          <w:sz w:val="20"/>
          <w:szCs w:val="20"/>
          <w:lang w:val="lv-LV" w:eastAsia="lv-LV"/>
        </w:rPr>
        <w:t xml:space="preserve">Izsūtīt: lietā, valsts sekretāra vietniekam vides aizsardzības jautājumos, Investīciju politikas departamentam, Vides aizsardzības departamentam, valsts sabiedrībai ar ierobežotu atbildību </w:t>
      </w:r>
      <w:r w:rsidR="00F84B2E">
        <w:rPr>
          <w:rFonts w:ascii="Times New Roman" w:hAnsi="Times New Roman"/>
          <w:i/>
          <w:sz w:val="20"/>
          <w:szCs w:val="20"/>
          <w:lang w:val="lv-LV" w:eastAsia="lv-LV"/>
        </w:rPr>
        <w:t>“</w:t>
      </w:r>
      <w:r w:rsidRPr="00F84B2E">
        <w:rPr>
          <w:rFonts w:ascii="Times New Roman" w:hAnsi="Times New Roman"/>
          <w:i/>
          <w:sz w:val="20"/>
          <w:szCs w:val="20"/>
          <w:lang w:val="lv-LV" w:eastAsia="lv-LV"/>
        </w:rPr>
        <w:t>Latvijas Vides, ģeoloģijas un meteoroloģijas centrs”.</w:t>
      </w:r>
    </w:p>
    <w:p w14:paraId="472C1E1D" w14:textId="77777777" w:rsidR="002B632A" w:rsidRPr="002B632A" w:rsidRDefault="002B632A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28C1070" w14:textId="77777777" w:rsidR="00361146" w:rsidRPr="002B632A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25F3A41" w14:textId="77777777" w:rsidR="00361146" w:rsidRPr="002B632A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A4AB7D8" w14:textId="77777777" w:rsidR="00361146" w:rsidRPr="00320A29" w:rsidRDefault="00BF241A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20A29">
        <w:rPr>
          <w:rFonts w:ascii="Times New Roman" w:hAnsi="Times New Roman"/>
        </w:rPr>
        <w:t>ŠIS DOKUM</w:t>
      </w:r>
      <w:r w:rsidRPr="00320A29">
        <w:rPr>
          <w:rFonts w:ascii="Times New Roman" w:hAnsi="Times New Roman"/>
        </w:rPr>
        <w:t>ENTS IR ELEKTRONISKI PARAKSTĪTS AR DROŠU ELEKTRONISKO PARAKSTU UN SATUR LAIKA ZĪMOGU</w:t>
      </w:r>
    </w:p>
    <w:sectPr w:rsidR="00361146" w:rsidRPr="00320A29" w:rsidSect="00C93F7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879B7" w14:textId="77777777" w:rsidR="00000000" w:rsidRDefault="00BF241A">
      <w:pPr>
        <w:spacing w:after="0" w:line="240" w:lineRule="auto"/>
      </w:pPr>
      <w:r>
        <w:separator/>
      </w:r>
    </w:p>
  </w:endnote>
  <w:endnote w:type="continuationSeparator" w:id="0">
    <w:p w14:paraId="0FFF0094" w14:textId="77777777" w:rsidR="00000000" w:rsidRDefault="00BF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B18D8" w14:textId="77777777" w:rsidR="00A74D75" w:rsidRPr="00A74D75" w:rsidRDefault="00A74D75" w:rsidP="00F84B2E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44CDB" w14:textId="77777777" w:rsidR="00A74D75" w:rsidRPr="00F84B2E" w:rsidRDefault="00A74D75" w:rsidP="00F84B2E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B96FD" w14:textId="77777777" w:rsidR="00000000" w:rsidRDefault="00BF241A">
      <w:pPr>
        <w:spacing w:after="0" w:line="240" w:lineRule="auto"/>
      </w:pPr>
      <w:r>
        <w:separator/>
      </w:r>
    </w:p>
  </w:footnote>
  <w:footnote w:type="continuationSeparator" w:id="0">
    <w:p w14:paraId="504E4E3B" w14:textId="77777777" w:rsidR="00000000" w:rsidRDefault="00BF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33062"/>
      <w:docPartObj>
        <w:docPartGallery w:val="Page Numbers (Top of Page)"/>
        <w:docPartUnique/>
      </w:docPartObj>
    </w:sdtPr>
    <w:sdtEndPr>
      <w:rPr>
        <w:rFonts w:ascii="Times" w:hAnsi="Times"/>
        <w:noProof/>
        <w:sz w:val="24"/>
      </w:rPr>
    </w:sdtEndPr>
    <w:sdtContent>
      <w:p w14:paraId="786CE187" w14:textId="77777777" w:rsidR="00F84B2E" w:rsidRPr="00F84B2E" w:rsidRDefault="00BF241A">
        <w:pPr>
          <w:pStyle w:val="Header"/>
          <w:jc w:val="center"/>
          <w:rPr>
            <w:rFonts w:ascii="Times" w:hAnsi="Times"/>
            <w:sz w:val="24"/>
          </w:rPr>
        </w:pPr>
        <w:r w:rsidRPr="00F84B2E">
          <w:rPr>
            <w:rFonts w:ascii="Times" w:hAnsi="Times"/>
            <w:sz w:val="24"/>
          </w:rPr>
          <w:fldChar w:fldCharType="begin"/>
        </w:r>
        <w:r w:rsidRPr="00F84B2E">
          <w:rPr>
            <w:rFonts w:ascii="Times" w:hAnsi="Times"/>
            <w:sz w:val="24"/>
          </w:rPr>
          <w:instrText xml:space="preserve"> PAGE   \* MERGEFORMAT </w:instrText>
        </w:r>
        <w:r w:rsidRPr="00F84B2E">
          <w:rPr>
            <w:rFonts w:ascii="Times" w:hAnsi="Times"/>
            <w:sz w:val="24"/>
          </w:rPr>
          <w:fldChar w:fldCharType="separate"/>
        </w:r>
        <w:r w:rsidRPr="00F84B2E">
          <w:rPr>
            <w:rFonts w:ascii="Times" w:hAnsi="Times"/>
            <w:noProof/>
            <w:sz w:val="24"/>
          </w:rPr>
          <w:t>2</w:t>
        </w:r>
        <w:r w:rsidRPr="00F84B2E">
          <w:rPr>
            <w:rFonts w:ascii="Times" w:hAnsi="Times"/>
            <w:noProof/>
            <w:sz w:val="24"/>
          </w:rPr>
          <w:fldChar w:fldCharType="end"/>
        </w:r>
      </w:p>
    </w:sdtContent>
  </w:sdt>
  <w:p w14:paraId="0414DE8D" w14:textId="77777777" w:rsidR="00F84B2E" w:rsidRDefault="00F84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3C392" w14:textId="77777777" w:rsidR="00B82CCF" w:rsidRDefault="00B82CCF" w:rsidP="00B82CCF">
    <w:pPr>
      <w:pStyle w:val="Header"/>
      <w:rPr>
        <w:rFonts w:ascii="Times New Roman" w:hAnsi="Times New Roman"/>
      </w:rPr>
    </w:pPr>
  </w:p>
  <w:p w14:paraId="43E2666B" w14:textId="77777777" w:rsidR="00B82CCF" w:rsidRDefault="00B82CCF" w:rsidP="00B82CCF">
    <w:pPr>
      <w:pStyle w:val="Header"/>
      <w:rPr>
        <w:rFonts w:ascii="Times New Roman" w:hAnsi="Times New Roman"/>
      </w:rPr>
    </w:pPr>
  </w:p>
  <w:p w14:paraId="5F80016B" w14:textId="77777777" w:rsidR="00B82CCF" w:rsidRDefault="00B82CCF" w:rsidP="00B82CCF">
    <w:pPr>
      <w:pStyle w:val="Header"/>
      <w:rPr>
        <w:rFonts w:ascii="Times New Roman" w:hAnsi="Times New Roman"/>
      </w:rPr>
    </w:pPr>
  </w:p>
  <w:p w14:paraId="4CC34AF3" w14:textId="77777777" w:rsidR="00B82CCF" w:rsidRDefault="00B82CCF" w:rsidP="00B82CCF">
    <w:pPr>
      <w:pStyle w:val="Header"/>
      <w:rPr>
        <w:rFonts w:ascii="Times New Roman" w:hAnsi="Times New Roman"/>
      </w:rPr>
    </w:pPr>
  </w:p>
  <w:p w14:paraId="7B1F2763" w14:textId="77777777" w:rsidR="00B82CCF" w:rsidRDefault="00B82CCF" w:rsidP="00B82CCF">
    <w:pPr>
      <w:pStyle w:val="Header"/>
      <w:rPr>
        <w:rFonts w:ascii="Times New Roman" w:hAnsi="Times New Roman"/>
      </w:rPr>
    </w:pPr>
  </w:p>
  <w:p w14:paraId="7536FC5E" w14:textId="77777777" w:rsidR="00B82CCF" w:rsidRDefault="00B82CCF" w:rsidP="00B82CCF">
    <w:pPr>
      <w:pStyle w:val="Header"/>
      <w:rPr>
        <w:rFonts w:ascii="Times New Roman" w:hAnsi="Times New Roman"/>
      </w:rPr>
    </w:pPr>
  </w:p>
  <w:p w14:paraId="597CA8A5" w14:textId="77777777" w:rsidR="00B82CCF" w:rsidRDefault="00B82CCF" w:rsidP="00B82CCF">
    <w:pPr>
      <w:pStyle w:val="Header"/>
      <w:rPr>
        <w:rFonts w:ascii="Times New Roman" w:hAnsi="Times New Roman"/>
      </w:rPr>
    </w:pPr>
  </w:p>
  <w:p w14:paraId="1E5E9D95" w14:textId="77777777" w:rsidR="00B82CCF" w:rsidRDefault="00B82CCF" w:rsidP="00B82CCF">
    <w:pPr>
      <w:pStyle w:val="Header"/>
      <w:rPr>
        <w:rFonts w:ascii="Times New Roman" w:hAnsi="Times New Roman"/>
      </w:rPr>
    </w:pPr>
  </w:p>
  <w:p w14:paraId="2ED0163A" w14:textId="77777777" w:rsidR="00B82CCF" w:rsidRDefault="00B82CCF" w:rsidP="00B82CCF">
    <w:pPr>
      <w:pStyle w:val="Header"/>
      <w:rPr>
        <w:rFonts w:ascii="Times New Roman" w:hAnsi="Times New Roman"/>
      </w:rPr>
    </w:pPr>
  </w:p>
  <w:p w14:paraId="7FF17247" w14:textId="77777777" w:rsidR="00B82CCF" w:rsidRDefault="00B82CCF" w:rsidP="00B82CCF">
    <w:pPr>
      <w:pStyle w:val="Header"/>
      <w:rPr>
        <w:rFonts w:ascii="Times New Roman" w:hAnsi="Times New Roman"/>
      </w:rPr>
    </w:pPr>
  </w:p>
  <w:p w14:paraId="6CBA0B5F" w14:textId="77777777" w:rsidR="00B82CCF" w:rsidRPr="00815277" w:rsidRDefault="00BF241A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0B46A2ED" wp14:editId="2FE50F07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97443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7E4A7A" wp14:editId="64FBD002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2177E" w14:textId="77777777" w:rsidR="00B82CCF" w:rsidRDefault="00BF241A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="00F30778"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 w14:paraId="68EA15E7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 iela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Rīga, LV-1494, tālr.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67C494" wp14:editId="46ED3DA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385325D6" w14:textId="77777777" w:rsidR="00B82CCF" w:rsidRDefault="00B82CCF" w:rsidP="005B348E">
    <w:pPr>
      <w:pStyle w:val="Header"/>
      <w:jc w:val="center"/>
      <w:rPr>
        <w:sz w:val="4"/>
      </w:rPr>
    </w:pPr>
  </w:p>
  <w:p w14:paraId="68DF52FD" w14:textId="77777777" w:rsidR="005B348E" w:rsidRPr="005B348E" w:rsidRDefault="00BF241A" w:rsidP="005B348E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0017276B"/>
    <w:multiLevelType w:val="hybridMultilevel"/>
    <w:tmpl w:val="C632FE3E"/>
    <w:lvl w:ilvl="0" w:tplc="072C8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884A838" w:tentative="1">
      <w:start w:val="1"/>
      <w:numFmt w:val="lowerLetter"/>
      <w:lvlText w:val="%2."/>
      <w:lvlJc w:val="left"/>
      <w:pPr>
        <w:ind w:left="1800" w:hanging="360"/>
      </w:pPr>
    </w:lvl>
    <w:lvl w:ilvl="2" w:tplc="D6CAA180" w:tentative="1">
      <w:start w:val="1"/>
      <w:numFmt w:val="lowerRoman"/>
      <w:lvlText w:val="%3."/>
      <w:lvlJc w:val="right"/>
      <w:pPr>
        <w:ind w:left="2520" w:hanging="180"/>
      </w:pPr>
    </w:lvl>
    <w:lvl w:ilvl="3" w:tplc="5CACBA88" w:tentative="1">
      <w:start w:val="1"/>
      <w:numFmt w:val="decimal"/>
      <w:lvlText w:val="%4."/>
      <w:lvlJc w:val="left"/>
      <w:pPr>
        <w:ind w:left="3240" w:hanging="360"/>
      </w:pPr>
    </w:lvl>
    <w:lvl w:ilvl="4" w:tplc="82E4FBC2" w:tentative="1">
      <w:start w:val="1"/>
      <w:numFmt w:val="lowerLetter"/>
      <w:lvlText w:val="%5."/>
      <w:lvlJc w:val="left"/>
      <w:pPr>
        <w:ind w:left="3960" w:hanging="360"/>
      </w:pPr>
    </w:lvl>
    <w:lvl w:ilvl="5" w:tplc="C9D45876" w:tentative="1">
      <w:start w:val="1"/>
      <w:numFmt w:val="lowerRoman"/>
      <w:lvlText w:val="%6."/>
      <w:lvlJc w:val="right"/>
      <w:pPr>
        <w:ind w:left="4680" w:hanging="180"/>
      </w:pPr>
    </w:lvl>
    <w:lvl w:ilvl="6" w:tplc="1DF47D74" w:tentative="1">
      <w:start w:val="1"/>
      <w:numFmt w:val="decimal"/>
      <w:lvlText w:val="%7."/>
      <w:lvlJc w:val="left"/>
      <w:pPr>
        <w:ind w:left="5400" w:hanging="360"/>
      </w:pPr>
    </w:lvl>
    <w:lvl w:ilvl="7" w:tplc="6B24D4DA" w:tentative="1">
      <w:start w:val="1"/>
      <w:numFmt w:val="lowerLetter"/>
      <w:lvlText w:val="%8."/>
      <w:lvlJc w:val="left"/>
      <w:pPr>
        <w:ind w:left="6120" w:hanging="360"/>
      </w:pPr>
    </w:lvl>
    <w:lvl w:ilvl="8" w:tplc="384625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1A7529DF"/>
    <w:multiLevelType w:val="hybridMultilevel"/>
    <w:tmpl w:val="3A0C5134"/>
    <w:lvl w:ilvl="0" w:tplc="1FC8AB6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04D25F48" w:tentative="1">
      <w:start w:val="1"/>
      <w:numFmt w:val="lowerLetter"/>
      <w:lvlText w:val="%2."/>
      <w:lvlJc w:val="left"/>
      <w:pPr>
        <w:ind w:left="1365" w:hanging="360"/>
      </w:pPr>
    </w:lvl>
    <w:lvl w:ilvl="2" w:tplc="B186E786" w:tentative="1">
      <w:start w:val="1"/>
      <w:numFmt w:val="lowerRoman"/>
      <w:lvlText w:val="%3."/>
      <w:lvlJc w:val="right"/>
      <w:pPr>
        <w:ind w:left="2085" w:hanging="180"/>
      </w:pPr>
    </w:lvl>
    <w:lvl w:ilvl="3" w:tplc="ADCE352E" w:tentative="1">
      <w:start w:val="1"/>
      <w:numFmt w:val="decimal"/>
      <w:lvlText w:val="%4."/>
      <w:lvlJc w:val="left"/>
      <w:pPr>
        <w:ind w:left="2805" w:hanging="360"/>
      </w:pPr>
    </w:lvl>
    <w:lvl w:ilvl="4" w:tplc="7BF8387A" w:tentative="1">
      <w:start w:val="1"/>
      <w:numFmt w:val="lowerLetter"/>
      <w:lvlText w:val="%5."/>
      <w:lvlJc w:val="left"/>
      <w:pPr>
        <w:ind w:left="3525" w:hanging="360"/>
      </w:pPr>
    </w:lvl>
    <w:lvl w:ilvl="5" w:tplc="2BC44A12" w:tentative="1">
      <w:start w:val="1"/>
      <w:numFmt w:val="lowerRoman"/>
      <w:lvlText w:val="%6."/>
      <w:lvlJc w:val="right"/>
      <w:pPr>
        <w:ind w:left="4245" w:hanging="180"/>
      </w:pPr>
    </w:lvl>
    <w:lvl w:ilvl="6" w:tplc="024A193E" w:tentative="1">
      <w:start w:val="1"/>
      <w:numFmt w:val="decimal"/>
      <w:lvlText w:val="%7."/>
      <w:lvlJc w:val="left"/>
      <w:pPr>
        <w:ind w:left="4965" w:hanging="360"/>
      </w:pPr>
    </w:lvl>
    <w:lvl w:ilvl="7" w:tplc="E7205678" w:tentative="1">
      <w:start w:val="1"/>
      <w:numFmt w:val="lowerLetter"/>
      <w:lvlText w:val="%8."/>
      <w:lvlJc w:val="left"/>
      <w:pPr>
        <w:ind w:left="5685" w:hanging="360"/>
      </w:pPr>
    </w:lvl>
    <w:lvl w:ilvl="8" w:tplc="9B7C9470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1">
    <w:nsid w:val="30171EC2"/>
    <w:multiLevelType w:val="multilevel"/>
    <w:tmpl w:val="960A6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 w15:restartNumberingAfterBreak="1">
    <w:nsid w:val="4CF63842"/>
    <w:multiLevelType w:val="multilevel"/>
    <w:tmpl w:val="88CC8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1">
    <w:nsid w:val="6DB6261B"/>
    <w:multiLevelType w:val="hybridMultilevel"/>
    <w:tmpl w:val="B8EA8DDA"/>
    <w:lvl w:ilvl="0" w:tplc="146E0C8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865E618E" w:tentative="1">
      <w:start w:val="1"/>
      <w:numFmt w:val="lowerLetter"/>
      <w:lvlText w:val="%2."/>
      <w:lvlJc w:val="left"/>
      <w:pPr>
        <w:ind w:left="1440" w:hanging="360"/>
      </w:pPr>
    </w:lvl>
    <w:lvl w:ilvl="2" w:tplc="ECDA0890" w:tentative="1">
      <w:start w:val="1"/>
      <w:numFmt w:val="lowerRoman"/>
      <w:lvlText w:val="%3."/>
      <w:lvlJc w:val="right"/>
      <w:pPr>
        <w:ind w:left="2160" w:hanging="180"/>
      </w:pPr>
    </w:lvl>
    <w:lvl w:ilvl="3" w:tplc="FBF8058C" w:tentative="1">
      <w:start w:val="1"/>
      <w:numFmt w:val="decimal"/>
      <w:lvlText w:val="%4."/>
      <w:lvlJc w:val="left"/>
      <w:pPr>
        <w:ind w:left="2880" w:hanging="360"/>
      </w:pPr>
    </w:lvl>
    <w:lvl w:ilvl="4" w:tplc="3802215E" w:tentative="1">
      <w:start w:val="1"/>
      <w:numFmt w:val="lowerLetter"/>
      <w:lvlText w:val="%5."/>
      <w:lvlJc w:val="left"/>
      <w:pPr>
        <w:ind w:left="3600" w:hanging="360"/>
      </w:pPr>
    </w:lvl>
    <w:lvl w:ilvl="5" w:tplc="9CE6A154" w:tentative="1">
      <w:start w:val="1"/>
      <w:numFmt w:val="lowerRoman"/>
      <w:lvlText w:val="%6."/>
      <w:lvlJc w:val="right"/>
      <w:pPr>
        <w:ind w:left="4320" w:hanging="180"/>
      </w:pPr>
    </w:lvl>
    <w:lvl w:ilvl="6" w:tplc="7AFEF60A" w:tentative="1">
      <w:start w:val="1"/>
      <w:numFmt w:val="decimal"/>
      <w:lvlText w:val="%7."/>
      <w:lvlJc w:val="left"/>
      <w:pPr>
        <w:ind w:left="5040" w:hanging="360"/>
      </w:pPr>
    </w:lvl>
    <w:lvl w:ilvl="7" w:tplc="A0EAC564" w:tentative="1">
      <w:start w:val="1"/>
      <w:numFmt w:val="lowerLetter"/>
      <w:lvlText w:val="%8."/>
      <w:lvlJc w:val="left"/>
      <w:pPr>
        <w:ind w:left="5760" w:hanging="360"/>
      </w:pPr>
    </w:lvl>
    <w:lvl w:ilvl="8" w:tplc="2F424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D16030C"/>
    <w:multiLevelType w:val="hybridMultilevel"/>
    <w:tmpl w:val="452045CC"/>
    <w:lvl w:ilvl="0" w:tplc="3DF4461E">
      <w:start w:val="1"/>
      <w:numFmt w:val="decimal"/>
      <w:lvlText w:val="%1."/>
      <w:lvlJc w:val="left"/>
      <w:pPr>
        <w:ind w:left="720" w:hanging="360"/>
      </w:pPr>
    </w:lvl>
    <w:lvl w:ilvl="1" w:tplc="7C16C7FA" w:tentative="1">
      <w:start w:val="1"/>
      <w:numFmt w:val="lowerLetter"/>
      <w:lvlText w:val="%2."/>
      <w:lvlJc w:val="left"/>
      <w:pPr>
        <w:ind w:left="1440" w:hanging="360"/>
      </w:pPr>
    </w:lvl>
    <w:lvl w:ilvl="2" w:tplc="50FEB32E" w:tentative="1">
      <w:start w:val="1"/>
      <w:numFmt w:val="lowerRoman"/>
      <w:lvlText w:val="%3."/>
      <w:lvlJc w:val="right"/>
      <w:pPr>
        <w:ind w:left="2160" w:hanging="180"/>
      </w:pPr>
    </w:lvl>
    <w:lvl w:ilvl="3" w:tplc="9AD43D10" w:tentative="1">
      <w:start w:val="1"/>
      <w:numFmt w:val="decimal"/>
      <w:lvlText w:val="%4."/>
      <w:lvlJc w:val="left"/>
      <w:pPr>
        <w:ind w:left="2880" w:hanging="360"/>
      </w:pPr>
    </w:lvl>
    <w:lvl w:ilvl="4" w:tplc="135052DE" w:tentative="1">
      <w:start w:val="1"/>
      <w:numFmt w:val="lowerLetter"/>
      <w:lvlText w:val="%5."/>
      <w:lvlJc w:val="left"/>
      <w:pPr>
        <w:ind w:left="3600" w:hanging="360"/>
      </w:pPr>
    </w:lvl>
    <w:lvl w:ilvl="5" w:tplc="72B883DA" w:tentative="1">
      <w:start w:val="1"/>
      <w:numFmt w:val="lowerRoman"/>
      <w:lvlText w:val="%6."/>
      <w:lvlJc w:val="right"/>
      <w:pPr>
        <w:ind w:left="4320" w:hanging="180"/>
      </w:pPr>
    </w:lvl>
    <w:lvl w:ilvl="6" w:tplc="E490FFD2" w:tentative="1">
      <w:start w:val="1"/>
      <w:numFmt w:val="decimal"/>
      <w:lvlText w:val="%7."/>
      <w:lvlJc w:val="left"/>
      <w:pPr>
        <w:ind w:left="5040" w:hanging="360"/>
      </w:pPr>
    </w:lvl>
    <w:lvl w:ilvl="7" w:tplc="D41249C2" w:tentative="1">
      <w:start w:val="1"/>
      <w:numFmt w:val="lowerLetter"/>
      <w:lvlText w:val="%8."/>
      <w:lvlJc w:val="left"/>
      <w:pPr>
        <w:ind w:left="5760" w:hanging="360"/>
      </w:pPr>
    </w:lvl>
    <w:lvl w:ilvl="8" w:tplc="F75C4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2065E"/>
    <w:rsid w:val="00023FB5"/>
    <w:rsid w:val="00030349"/>
    <w:rsid w:val="0008595C"/>
    <w:rsid w:val="000859F8"/>
    <w:rsid w:val="000950C5"/>
    <w:rsid w:val="00124173"/>
    <w:rsid w:val="00141B17"/>
    <w:rsid w:val="00152EAE"/>
    <w:rsid w:val="00180D70"/>
    <w:rsid w:val="00197B34"/>
    <w:rsid w:val="001E7378"/>
    <w:rsid w:val="001F3676"/>
    <w:rsid w:val="00216AB0"/>
    <w:rsid w:val="00222A7A"/>
    <w:rsid w:val="00275B9E"/>
    <w:rsid w:val="002B09A4"/>
    <w:rsid w:val="002B3077"/>
    <w:rsid w:val="002B632A"/>
    <w:rsid w:val="002E1474"/>
    <w:rsid w:val="00320A29"/>
    <w:rsid w:val="00335032"/>
    <w:rsid w:val="0034553E"/>
    <w:rsid w:val="00361146"/>
    <w:rsid w:val="00402D61"/>
    <w:rsid w:val="00451E4D"/>
    <w:rsid w:val="00493308"/>
    <w:rsid w:val="004D1C7B"/>
    <w:rsid w:val="004D7109"/>
    <w:rsid w:val="004F2DF8"/>
    <w:rsid w:val="005115E5"/>
    <w:rsid w:val="00535564"/>
    <w:rsid w:val="0058739D"/>
    <w:rsid w:val="005A2F79"/>
    <w:rsid w:val="005B348E"/>
    <w:rsid w:val="005D35BE"/>
    <w:rsid w:val="005E4B16"/>
    <w:rsid w:val="00663759"/>
    <w:rsid w:val="00663C3A"/>
    <w:rsid w:val="006C1639"/>
    <w:rsid w:val="006D4B9F"/>
    <w:rsid w:val="006E0C7D"/>
    <w:rsid w:val="0073621A"/>
    <w:rsid w:val="00747CCB"/>
    <w:rsid w:val="007704BD"/>
    <w:rsid w:val="00792D22"/>
    <w:rsid w:val="007B3BA5"/>
    <w:rsid w:val="007B48EC"/>
    <w:rsid w:val="007C0578"/>
    <w:rsid w:val="007C2E18"/>
    <w:rsid w:val="007D06BF"/>
    <w:rsid w:val="007E4D1F"/>
    <w:rsid w:val="007E77DD"/>
    <w:rsid w:val="007F3955"/>
    <w:rsid w:val="00810548"/>
    <w:rsid w:val="00815277"/>
    <w:rsid w:val="00876C21"/>
    <w:rsid w:val="0088183B"/>
    <w:rsid w:val="008A3270"/>
    <w:rsid w:val="008D1245"/>
    <w:rsid w:val="008D7DDF"/>
    <w:rsid w:val="00945A11"/>
    <w:rsid w:val="009510B2"/>
    <w:rsid w:val="00954D5A"/>
    <w:rsid w:val="009A592D"/>
    <w:rsid w:val="009C7937"/>
    <w:rsid w:val="009D7E38"/>
    <w:rsid w:val="009F7CA8"/>
    <w:rsid w:val="00A22ECC"/>
    <w:rsid w:val="00A23CFB"/>
    <w:rsid w:val="00A74D75"/>
    <w:rsid w:val="00A9474D"/>
    <w:rsid w:val="00AB5FA2"/>
    <w:rsid w:val="00B1443A"/>
    <w:rsid w:val="00B36210"/>
    <w:rsid w:val="00B74104"/>
    <w:rsid w:val="00B82CCF"/>
    <w:rsid w:val="00BA78AC"/>
    <w:rsid w:val="00BE2F95"/>
    <w:rsid w:val="00BF241A"/>
    <w:rsid w:val="00C05BCB"/>
    <w:rsid w:val="00C30ECF"/>
    <w:rsid w:val="00C36D21"/>
    <w:rsid w:val="00C47F57"/>
    <w:rsid w:val="00C50E47"/>
    <w:rsid w:val="00C51487"/>
    <w:rsid w:val="00C64AFA"/>
    <w:rsid w:val="00C93F7F"/>
    <w:rsid w:val="00D21FA6"/>
    <w:rsid w:val="00D255B6"/>
    <w:rsid w:val="00D33B3A"/>
    <w:rsid w:val="00D45D84"/>
    <w:rsid w:val="00D55B4B"/>
    <w:rsid w:val="00DE57E4"/>
    <w:rsid w:val="00E017AA"/>
    <w:rsid w:val="00E365CE"/>
    <w:rsid w:val="00ED4AB8"/>
    <w:rsid w:val="00F134FA"/>
    <w:rsid w:val="00F204DD"/>
    <w:rsid w:val="00F22C8D"/>
    <w:rsid w:val="00F30778"/>
    <w:rsid w:val="00F60586"/>
    <w:rsid w:val="00F6556C"/>
    <w:rsid w:val="00F8400B"/>
    <w:rsid w:val="00F84B2E"/>
    <w:rsid w:val="00F960EB"/>
    <w:rsid w:val="00FA2BED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505FA"/>
  <w15:docId w15:val="{754F3944-FAB6-4FB4-8CED-5AB13760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aliases w:val="2,Akapit z listą BS,Bullet 1,Bullet Points,Dot pt,F5 List Paragraph,Heading 2_sj,IFCL - List Paragraph,Indicator Text,List Paragraph Char Char Char,List Paragraph1,List Paragraph12,MAIN CONTENT,No Spacing1,Numbered Para 1,Strip"/>
    <w:basedOn w:val="Normal"/>
    <w:link w:val="ListParagraphChar"/>
    <w:uiPriority w:val="34"/>
    <w:qFormat/>
    <w:rsid w:val="002B632A"/>
    <w:pPr>
      <w:ind w:left="720"/>
      <w:contextualSpacing/>
    </w:pPr>
  </w:style>
  <w:style w:type="character" w:customStyle="1" w:styleId="ListParagraphChar">
    <w:name w:val="List Paragraph Char"/>
    <w:aliases w:val="2 Char,Akapit z listą BS Char,Bullet 1 Char,Bullet Points Char,Dot pt Char,F5 List Paragraph Char,Heading 2_sj Char,IFCL - List Paragraph Char,Indicator Text Char,List Paragraph Char Char Char Char,List Paragraph1 Char,Strip Char"/>
    <w:link w:val="ListParagraph"/>
    <w:uiPriority w:val="34"/>
    <w:qFormat/>
    <w:locked/>
    <w:rsid w:val="000950C5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8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83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1986</Words>
  <Characters>1133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 rīkojumam par “Notekūdeņu apsaimniekošanas investīciju plāna 2021. - 2027. gadam” un “Ūdensapgādes investīciju plāna 2021. - 2027. gadam” apstiprināšanu</vt:lpstr>
    </vt:vector>
  </TitlesOfParts>
  <Company>VARAM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 rīkojumam par “Notekūdeņu apsaimniekošanas investīciju plāna 2021. - 2027. gadam” un “Ūdensapgādes investīciju plāna 2021. - 2027. gadam” apstiprināšanu</dc:title>
  <dc:subject>VARAM rīkojuma projekts</dc:subject>
  <dc:creator>Iveta Teibe</dc:creator>
  <dc:description>67026574, iveta.teibe@varam.gov.lv</dc:description>
  <cp:lastModifiedBy>Linda Fibiga</cp:lastModifiedBy>
  <cp:revision>2</cp:revision>
  <dcterms:created xsi:type="dcterms:W3CDTF">2020-11-25T09:13:00Z</dcterms:created>
  <dcterms:modified xsi:type="dcterms:W3CDTF">2020-11-25T09:13:00Z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