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35942281"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032C12FC"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7C1B214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 xml:space="preserve">Rīgā, </w:t>
            </w:r>
            <w:r w:rsidR="00966A0F">
              <w:rPr>
                <w:rFonts w:ascii="Times New Roman" w:hAnsi="Times New Roman" w:cs="Times New Roman"/>
                <w:sz w:val="20"/>
              </w:rPr>
              <w:t xml:space="preserve">                                                                                   </w:t>
            </w:r>
            <w:r w:rsidR="00966A0F" w:rsidRPr="00966A0F">
              <w:rPr>
                <w:rFonts w:ascii="Times New Roman" w:hAnsi="Times New Roman" w:cs="Times New Roman"/>
                <w:sz w:val="20"/>
                <w:u w:val="single"/>
              </w:rPr>
              <w:t>datums skatāms laika zīmogā</w:t>
            </w:r>
            <w:r w:rsidR="00966A0F">
              <w:rPr>
                <w:rFonts w:ascii="Times New Roman" w:hAnsi="Times New Roman" w:cs="Times New Roman"/>
                <w:sz w:val="20"/>
              </w:rPr>
              <w:t xml:space="preserve"> </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00DF6FD4" w:rsidR="005E44D7" w:rsidRPr="00AB7D13" w:rsidRDefault="00165714" w:rsidP="00966A0F">
            <w:pPr>
              <w:pStyle w:val="Default"/>
              <w:rPr>
                <w:sz w:val="20"/>
                <w:lang w:val="en-GB"/>
              </w:rPr>
            </w:pPr>
            <w:proofErr w:type="gramStart"/>
            <w:r w:rsidRPr="00AB7D13">
              <w:rPr>
                <w:sz w:val="20"/>
                <w:lang w:val="en-GB" w:bidi="en-GB"/>
              </w:rPr>
              <w:t>Riga</w:t>
            </w:r>
            <w:r w:rsidRPr="00966A0F">
              <w:rPr>
                <w:sz w:val="20"/>
                <w:szCs w:val="20"/>
                <w:lang w:val="en-GB" w:bidi="en-GB"/>
              </w:rPr>
              <w:t xml:space="preserve">, </w:t>
            </w:r>
            <w:r w:rsidR="00966A0F" w:rsidRPr="00966A0F">
              <w:rPr>
                <w:sz w:val="20"/>
                <w:szCs w:val="20"/>
                <w:lang w:val="en-GB" w:bidi="en-GB"/>
              </w:rPr>
              <w:t xml:space="preserve">  </w:t>
            </w:r>
            <w:proofErr w:type="gramEnd"/>
            <w:r w:rsidR="00966A0F" w:rsidRPr="00966A0F">
              <w:rPr>
                <w:sz w:val="20"/>
                <w:szCs w:val="20"/>
                <w:lang w:val="en-GB" w:bidi="en-GB"/>
              </w:rPr>
              <w:t xml:space="preserve">                                                           </w:t>
            </w:r>
            <w:r w:rsidR="00966A0F" w:rsidRPr="00966A0F">
              <w:rPr>
                <w:sz w:val="20"/>
                <w:szCs w:val="20"/>
              </w:rPr>
              <w:t xml:space="preserve"> </w:t>
            </w:r>
            <w:r w:rsidR="00966A0F">
              <w:rPr>
                <w:sz w:val="20"/>
                <w:szCs w:val="20"/>
              </w:rPr>
              <w:t xml:space="preserve">           </w:t>
            </w:r>
            <w:r w:rsidR="00966A0F" w:rsidRPr="00966A0F">
              <w:rPr>
                <w:sz w:val="20"/>
                <w:szCs w:val="20"/>
                <w:u w:val="single"/>
              </w:rPr>
              <w:t>the date is shown on the time stamp</w:t>
            </w:r>
          </w:p>
        </w:tc>
      </w:tr>
      <w:tr w:rsidR="005E44D7" w:rsidRPr="005E44D7" w14:paraId="119DA773" w14:textId="77777777" w:rsidTr="00165714">
        <w:tc>
          <w:tcPr>
            <w:tcW w:w="7280" w:type="dxa"/>
          </w:tcPr>
          <w:p w14:paraId="02856D46" w14:textId="58EBCB85" w:rsidR="006C60DD" w:rsidRPr="0067727D" w:rsidRDefault="006C60DD" w:rsidP="006C60DD">
            <w:pPr>
              <w:pStyle w:val="BodyTextIndent"/>
              <w:spacing w:before="160" w:line="240" w:lineRule="auto"/>
              <w:ind w:firstLine="0"/>
              <w:rPr>
                <w:sz w:val="20"/>
              </w:rPr>
            </w:pPr>
            <w:r w:rsidRPr="00AB7D13">
              <w:rPr>
                <w:b/>
                <w:sz w:val="20"/>
              </w:rPr>
              <w:t xml:space="preserve">Valsts sabiedrība ar ierobežotu atbildību “Latvijas Vides, ģeoloģijas un </w:t>
            </w:r>
            <w:r w:rsidRPr="0067727D">
              <w:rPr>
                <w:b/>
                <w:sz w:val="20"/>
              </w:rPr>
              <w:t>meteoroloģijas centrs”</w:t>
            </w:r>
            <w:r w:rsidRPr="0067727D">
              <w:rPr>
                <w:sz w:val="20"/>
              </w:rPr>
              <w:t>, vienotais reģistrācijas Nr.50103237791</w:t>
            </w:r>
            <w:r w:rsidR="0067727D">
              <w:rPr>
                <w:sz w:val="20"/>
              </w:rPr>
              <w:t xml:space="preserve">, juridiskā adrese: </w:t>
            </w:r>
            <w:r w:rsidR="00A21135">
              <w:rPr>
                <w:sz w:val="20"/>
              </w:rPr>
              <w:t>Latgales</w:t>
            </w:r>
            <w:r w:rsidR="0067727D">
              <w:rPr>
                <w:sz w:val="20"/>
              </w:rPr>
              <w:t xml:space="preserve"> iela 165, Rīga, LV-1019</w:t>
            </w:r>
            <w:r w:rsidRPr="0067727D">
              <w:rPr>
                <w:sz w:val="20"/>
              </w:rPr>
              <w:t xml:space="preserve"> (turpmāk – LVĢMC), tās Klientu apkalpošanas daļas vadītājas Danutes Šneideres-Dumbergas personā, kura rīkojas saskaņā ar valdes pilnvarojumu </w:t>
            </w:r>
            <w:r w:rsidR="00991CDA">
              <w:rPr>
                <w:sz w:val="20"/>
              </w:rPr>
              <w:t>(</w:t>
            </w:r>
            <w:r w:rsidR="00991CDA" w:rsidRPr="0067727D">
              <w:rPr>
                <w:sz w:val="20"/>
              </w:rPr>
              <w:t>202</w:t>
            </w:r>
            <w:r w:rsidR="00991CDA">
              <w:rPr>
                <w:sz w:val="20"/>
              </w:rPr>
              <w:t>5</w:t>
            </w:r>
            <w:r w:rsidR="00991CDA" w:rsidRPr="0067727D">
              <w:rPr>
                <w:sz w:val="20"/>
              </w:rPr>
              <w:t xml:space="preserve">.gada </w:t>
            </w:r>
            <w:r w:rsidR="00991CDA">
              <w:rPr>
                <w:sz w:val="20"/>
              </w:rPr>
              <w:t>4</w:t>
            </w:r>
            <w:r w:rsidR="00991CDA" w:rsidRPr="0067727D">
              <w:rPr>
                <w:sz w:val="20"/>
              </w:rPr>
              <w:t>.jūlija valdes lēmum</w:t>
            </w:r>
            <w:r w:rsidR="00991CDA">
              <w:rPr>
                <w:sz w:val="20"/>
              </w:rPr>
              <w:t>s</w:t>
            </w:r>
            <w:r w:rsidR="00991CDA" w:rsidRPr="0067727D">
              <w:rPr>
                <w:sz w:val="20"/>
              </w:rPr>
              <w:t xml:space="preserve"> Nr.</w:t>
            </w:r>
            <w:r w:rsidR="00991CDA">
              <w:rPr>
                <w:sz w:val="20"/>
              </w:rPr>
              <w:t>1</w:t>
            </w:r>
            <w:r w:rsidR="00991CDA" w:rsidRPr="0067727D">
              <w:rPr>
                <w:sz w:val="20"/>
              </w:rPr>
              <w:t xml:space="preserve"> (prot. Nr.2</w:t>
            </w:r>
            <w:r w:rsidR="00991CDA">
              <w:rPr>
                <w:sz w:val="20"/>
              </w:rPr>
              <w:t>6</w:t>
            </w:r>
            <w:r w:rsidR="00991CDA" w:rsidRPr="0067727D">
              <w:rPr>
                <w:sz w:val="20"/>
              </w:rPr>
              <w:t>/202</w:t>
            </w:r>
            <w:r w:rsidR="00991CDA">
              <w:rPr>
                <w:sz w:val="20"/>
              </w:rPr>
              <w:t>5</w:t>
            </w:r>
            <w:r w:rsidR="00991CDA" w:rsidRPr="0067727D">
              <w:rPr>
                <w:sz w:val="20"/>
              </w:rPr>
              <w:t xml:space="preserve">, </w:t>
            </w:r>
            <w:r w:rsidR="00991CDA">
              <w:rPr>
                <w:sz w:val="20"/>
              </w:rPr>
              <w:t>1</w:t>
            </w:r>
            <w:r w:rsidR="00991CDA" w:rsidRPr="0067727D">
              <w:rPr>
                <w:sz w:val="20"/>
              </w:rPr>
              <w:t>.punkts)</w:t>
            </w:r>
            <w:r w:rsidR="00991CDA">
              <w:rPr>
                <w:sz w:val="20"/>
              </w:rPr>
              <w:t>)</w:t>
            </w:r>
            <w:r w:rsidRPr="0067727D">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53686654"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w:t>
            </w:r>
            <w:r w:rsidR="0067727D">
              <w:rPr>
                <w:rFonts w:ascii="Times New Roman" w:hAnsi="Times New Roman" w:cs="Times New Roman"/>
                <w:sz w:val="20"/>
                <w:lang w:val="en-GB" w:bidi="en-GB"/>
              </w:rPr>
              <w:t>1, l</w:t>
            </w:r>
            <w:r w:rsidR="0067727D" w:rsidRPr="00AB7D13">
              <w:rPr>
                <w:rFonts w:ascii="Times New Roman" w:hAnsi="Times New Roman" w:cs="Times New Roman"/>
                <w:sz w:val="20"/>
                <w:lang w:val="en-GB" w:bidi="en-GB"/>
              </w:rPr>
              <w:t xml:space="preserve">egal address: </w:t>
            </w:r>
            <w:r w:rsidR="00A21135">
              <w:rPr>
                <w:rFonts w:ascii="Times New Roman" w:hAnsi="Times New Roman" w:cs="Times New Roman"/>
                <w:sz w:val="20"/>
                <w:lang w:val="en-GB" w:bidi="en-GB"/>
              </w:rPr>
              <w:t>Latgales</w:t>
            </w:r>
            <w:r w:rsidR="0067727D" w:rsidRPr="00AB7D13">
              <w:rPr>
                <w:rFonts w:ascii="Times New Roman" w:hAnsi="Times New Roman" w:cs="Times New Roman"/>
                <w:sz w:val="20"/>
                <w:lang w:val="en-GB" w:bidi="en-GB"/>
              </w:rPr>
              <w:t xml:space="preserve"> iela 165, Riga, LV-1019 </w:t>
            </w:r>
            <w:r w:rsidRPr="00AB7D13">
              <w:rPr>
                <w:rFonts w:ascii="Times New Roman" w:hAnsi="Times New Roman" w:cs="Times New Roman"/>
                <w:sz w:val="20"/>
                <w:lang w:val="en-GB" w:bidi="en-GB"/>
              </w:rPr>
              <w:t>(hereinafter — “LEGMC”), represented by the Head of the Client Service Department Danute Šneidere-Dumberga, who is acting pursuant to the Board authorisation (</w:t>
            </w:r>
            <w:r w:rsidR="00A352DD">
              <w:rPr>
                <w:rFonts w:ascii="Times New Roman" w:hAnsi="Times New Roman" w:cs="Times New Roman"/>
                <w:sz w:val="20"/>
                <w:lang w:val="en-GB" w:bidi="en-GB"/>
              </w:rPr>
              <w:t xml:space="preserve">July </w:t>
            </w:r>
            <w:r w:rsidR="00991CDA">
              <w:rPr>
                <w:rFonts w:ascii="Times New Roman" w:hAnsi="Times New Roman" w:cs="Times New Roman"/>
                <w:sz w:val="20"/>
                <w:lang w:val="en-GB" w:bidi="en-GB"/>
              </w:rPr>
              <w:t>4</w:t>
            </w:r>
            <w:r w:rsidR="00A352DD">
              <w:rPr>
                <w:rFonts w:ascii="Times New Roman" w:hAnsi="Times New Roman" w:cs="Times New Roman"/>
                <w:sz w:val="20"/>
                <w:lang w:val="en-GB" w:bidi="en-GB"/>
              </w:rPr>
              <w:t>, 20</w:t>
            </w:r>
            <w:r w:rsidR="0067727D">
              <w:rPr>
                <w:rFonts w:ascii="Times New Roman" w:hAnsi="Times New Roman" w:cs="Times New Roman"/>
                <w:sz w:val="20"/>
                <w:lang w:val="en-GB" w:bidi="en-GB"/>
              </w:rPr>
              <w:t>2</w:t>
            </w:r>
            <w:r w:rsidR="00991CDA">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decision of the Board No.</w:t>
            </w:r>
            <w:r w:rsidR="00991CDA">
              <w:rPr>
                <w:rFonts w:ascii="Times New Roman" w:hAnsi="Times New Roman" w:cs="Times New Roman"/>
                <w:sz w:val="20"/>
                <w:lang w:val="en-GB" w:bidi="en-GB"/>
              </w:rPr>
              <w:t>1</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w:t>
            </w:r>
            <w:r w:rsidR="00991CDA">
              <w:rPr>
                <w:rFonts w:ascii="Times New Roman" w:hAnsi="Times New Roman" w:cs="Times New Roman"/>
                <w:sz w:val="20"/>
                <w:lang w:val="en-GB" w:bidi="en-GB"/>
              </w:rPr>
              <w:t>26</w:t>
            </w:r>
            <w:r w:rsidR="00A352DD">
              <w:rPr>
                <w:rFonts w:ascii="Times New Roman" w:hAnsi="Times New Roman" w:cs="Times New Roman"/>
                <w:sz w:val="20"/>
                <w:lang w:val="en-GB" w:bidi="en-GB"/>
              </w:rPr>
              <w:t>/20</w:t>
            </w:r>
            <w:r w:rsidR="0067727D">
              <w:rPr>
                <w:rFonts w:ascii="Times New Roman" w:hAnsi="Times New Roman" w:cs="Times New Roman"/>
                <w:sz w:val="20"/>
                <w:lang w:val="en-GB" w:bidi="en-GB"/>
              </w:rPr>
              <w:t>2</w:t>
            </w:r>
            <w:r w:rsidR="00991CDA">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paragraph </w:t>
            </w:r>
            <w:r w:rsidR="00991CDA">
              <w:rPr>
                <w:rFonts w:ascii="Times New Roman" w:hAnsi="Times New Roman" w:cs="Times New Roman"/>
                <w:sz w:val="20"/>
                <w:lang w:val="en-GB" w:bidi="en-GB"/>
              </w:rPr>
              <w:t>1</w:t>
            </w:r>
            <w:r w:rsidR="00A352DD">
              <w:rPr>
                <w:rFonts w:ascii="Times New Roman" w:hAnsi="Times New Roman" w:cs="Times New Roman"/>
                <w:sz w:val="20"/>
                <w:lang w:val="en-GB" w:bidi="en-GB"/>
              </w:rPr>
              <w:t>)</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(articles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(position,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5AC914AE"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34DB93A6"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(turpmāk — Pārskats) — elektroniski dati, kas iesniegti, izmantojot Vienotas vides informācijas sistēmas (turpmāk — VVIS) funkcionalitāti, un kuri satur datus atbilstoši Ministru 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EIS) and containing data in 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2EC838A2"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 xml:space="preserve"> piekļūst sadaļ</w:t>
            </w:r>
            <w:r w:rsidR="00165714" w:rsidRPr="00AB7D13">
              <w:rPr>
                <w:rFonts w:ascii="Times New Roman" w:hAnsi="Times New Roman" w:cs="Times New Roman"/>
                <w:bCs/>
                <w:sz w:val="20"/>
              </w:rPr>
              <w:t>ai "Vide → Pārskatu ievadīšana";</w:t>
            </w:r>
          </w:p>
        </w:tc>
        <w:tc>
          <w:tcPr>
            <w:tcW w:w="7280" w:type="dxa"/>
          </w:tcPr>
          <w:p w14:paraId="5E304817" w14:textId="39675496"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1086C7EF"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Lai tiktu nodrošināta reģistrācija </w:t>
            </w:r>
            <w:r w:rsidR="00632982">
              <w:rPr>
                <w:rFonts w:ascii="Times New Roman" w:hAnsi="Times New Roman" w:cs="Times New Roman"/>
                <w:bCs/>
                <w:sz w:val="20"/>
              </w:rPr>
              <w:t>VVIS</w:t>
            </w:r>
            <w:r w:rsidRPr="00AB7D13">
              <w:rPr>
                <w:rFonts w:ascii="Times New Roman" w:hAnsi="Times New Roman" w:cs="Times New Roman"/>
                <w:bCs/>
                <w:sz w:val="20"/>
              </w:rPr>
              <w:t xml:space="preserve"> Klients iesniedz LVĢMC aizpildītu pieprasījuma veidlapu VVIS</w:t>
            </w:r>
            <w:r w:rsidR="00632982">
              <w:rPr>
                <w:rFonts w:ascii="Times New Roman" w:hAnsi="Times New Roman" w:cs="Times New Roman"/>
                <w:bCs/>
                <w:sz w:val="20"/>
              </w:rPr>
              <w:t xml:space="preserve"> </w:t>
            </w:r>
            <w:r w:rsidRPr="00AB7D13">
              <w:rPr>
                <w:rFonts w:ascii="Times New Roman" w:hAnsi="Times New Roman" w:cs="Times New Roman"/>
                <w:bCs/>
                <w:sz w:val="20"/>
              </w:rPr>
              <w:t>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6BC0A255"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632982">
              <w:rPr>
                <w:rFonts w:ascii="Times New Roman" w:hAnsi="Times New Roman" w:cs="Times New Roman"/>
                <w:sz w:val="20"/>
                <w:lang w:val="en-GB" w:bidi="en-GB"/>
              </w:rPr>
              <w:t>JEIS</w:t>
            </w:r>
            <w:r w:rsidRPr="00AB7D13">
              <w:rPr>
                <w:rFonts w:ascii="Times New Roman" w:hAnsi="Times New Roman" w:cs="Times New Roman"/>
                <w:sz w:val="20"/>
                <w:lang w:val="en-GB" w:bidi="en-GB"/>
              </w:rPr>
              <w:t xml:space="preserve">, the Client shall submit a filled-in request form to the LEGMC to register for using the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7DC48A29"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0022284B"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w:t>
            </w:r>
          </w:p>
        </w:tc>
        <w:tc>
          <w:tcPr>
            <w:tcW w:w="7280" w:type="dxa"/>
          </w:tcPr>
          <w:p w14:paraId="2387ACF3" w14:textId="68773CD2"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history="1">
              <w:r w:rsidR="0022284B" w:rsidRPr="00242434">
                <w:rPr>
                  <w:rStyle w:val="Hyperlink"/>
                  <w:rFonts w:ascii="Times New Roman" w:hAnsi="Times New Roman" w:cs="Times New Roman"/>
                  <w:sz w:val="20"/>
                  <w:szCs w:val="20"/>
                </w:rPr>
                <w:t>https://videscentrs.lvgmc.lv/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lastRenderedPageBreak/>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w:t>
            </w:r>
            <w:proofErr w:type="spellStart"/>
            <w:r w:rsidRPr="00AB7D13">
              <w:rPr>
                <w:rFonts w:ascii="Times New Roman" w:hAnsi="Times New Roman" w:cs="Times New Roman"/>
                <w:bCs/>
                <w:sz w:val="20"/>
              </w:rPr>
              <w:t>Subject</w:t>
            </w:r>
            <w:proofErr w:type="spellEnd"/>
            <w:r w:rsidRPr="00AB7D13">
              <w:rPr>
                <w:rFonts w:ascii="Times New Roman" w:hAnsi="Times New Roman" w:cs="Times New Roman"/>
                <w:bCs/>
                <w:sz w:val="20"/>
              </w:rPr>
              <w: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proofErr w:type="gramStart"/>
            <w:r w:rsidRPr="00AB7D13">
              <w:rPr>
                <w:rFonts w:ascii="Times New Roman" w:hAnsi="Times New Roman" w:cs="Times New Roman"/>
                <w:sz w:val="20"/>
                <w:lang w:val="en-GB" w:bidi="en-GB"/>
              </w:rPr>
              <w:t>from, yet</w:t>
            </w:r>
            <w:proofErr w:type="gramEnd"/>
            <w:r w:rsidRPr="00AB7D13">
              <w:rPr>
                <w:rFonts w:ascii="Times New Roman" w:hAnsi="Times New Roman" w:cs="Times New Roman"/>
                <w:sz w:val="20"/>
                <w:lang w:val="en-GB" w:bidi="en-GB"/>
              </w:rPr>
              <w:t xml:space="preserve">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6E8A1F5F"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r w:rsidR="00632982">
              <w:rPr>
                <w:rFonts w:ascii="Times New Roman" w:hAnsi="Times New Roman" w:cs="Times New Roman"/>
                <w:bCs/>
                <w:sz w:val="20"/>
              </w:rPr>
              <w:t>, un tas tiek noslēgts uz nenoteiktu laiku.</w:t>
            </w:r>
          </w:p>
        </w:tc>
        <w:tc>
          <w:tcPr>
            <w:tcW w:w="7280" w:type="dxa"/>
          </w:tcPr>
          <w:p w14:paraId="5F26BDF1" w14:textId="76DE8D41"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This Agreement shall come into </w:t>
            </w:r>
            <w:r w:rsidRPr="00632982">
              <w:rPr>
                <w:rFonts w:ascii="Times New Roman" w:hAnsi="Times New Roman" w:cs="Times New Roman"/>
                <w:sz w:val="20"/>
                <w:szCs w:val="20"/>
                <w:lang w:val="en-GB" w:bidi="en-GB"/>
              </w:rPr>
              <w:t>force upon the signing thereof by the Parties</w:t>
            </w:r>
            <w:r w:rsidR="00632982" w:rsidRPr="00632982">
              <w:rPr>
                <w:rFonts w:ascii="Times New Roman" w:hAnsi="Times New Roman" w:cs="Times New Roman"/>
                <w:sz w:val="20"/>
                <w:szCs w:val="20"/>
                <w:lang w:val="en-GB" w:bidi="en-GB"/>
              </w:rPr>
              <w:t xml:space="preserve">, </w:t>
            </w:r>
            <w:r w:rsidR="00632982" w:rsidRPr="00632982">
              <w:rPr>
                <w:rStyle w:val="q4iawc"/>
                <w:rFonts w:ascii="Times New Roman" w:hAnsi="Times New Roman" w:cs="Times New Roman"/>
                <w:sz w:val="20"/>
                <w:szCs w:val="20"/>
                <w:lang w:val="en"/>
              </w:rPr>
              <w:t>and it is concluded for an indefinite period.</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w:t>
            </w:r>
            <w:proofErr w:type="gramStart"/>
            <w:r w:rsidRPr="00AB7D13">
              <w:rPr>
                <w:rFonts w:ascii="Times New Roman" w:hAnsi="Times New Roman" w:cs="Times New Roman"/>
                <w:sz w:val="20"/>
                <w:lang w:val="en-GB" w:bidi="en-GB"/>
              </w:rPr>
              <w:t>entered into</w:t>
            </w:r>
            <w:proofErr w:type="gramEnd"/>
            <w:r w:rsidRPr="00AB7D13">
              <w:rPr>
                <w:rFonts w:ascii="Times New Roman" w:hAnsi="Times New Roman" w:cs="Times New Roman"/>
                <w:sz w:val="20"/>
                <w:lang w:val="en-GB" w:bidi="en-GB"/>
              </w:rPr>
              <w:t xml:space="preserve">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 xml:space="preserve">EIS possibilities. If the Agreement </w:t>
            </w:r>
            <w:proofErr w:type="gramStart"/>
            <w:r w:rsidRPr="00AB7D13">
              <w:rPr>
                <w:rFonts w:ascii="Times New Roman" w:hAnsi="Times New Roman" w:cs="Times New Roman"/>
                <w:sz w:val="20"/>
                <w:lang w:val="en-GB" w:bidi="en-GB"/>
              </w:rPr>
              <w:t>entered into</w:t>
            </w:r>
            <w:proofErr w:type="gramEnd"/>
            <w:r w:rsidRPr="00AB7D13">
              <w:rPr>
                <w:rFonts w:ascii="Times New Roman" w:hAnsi="Times New Roman" w:cs="Times New Roman"/>
                <w:sz w:val="20"/>
                <w:lang w:val="en-GB" w:bidi="en-GB"/>
              </w:rPr>
              <w:t xml:space="preserve">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559A461B"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Šis Līgums ir sastādīts uz </w:t>
            </w:r>
            <w:r w:rsidR="00E825CD">
              <w:rPr>
                <w:rFonts w:ascii="Times New Roman" w:hAnsi="Times New Roman" w:cs="Times New Roman"/>
                <w:bCs/>
                <w:sz w:val="20"/>
              </w:rPr>
              <w:t>5 (piecām)</w:t>
            </w:r>
            <w:r w:rsidRPr="00AB7D13">
              <w:rPr>
                <w:rFonts w:ascii="Times New Roman" w:hAnsi="Times New Roman" w:cs="Times New Roman"/>
                <w:bCs/>
                <w:sz w:val="20"/>
              </w:rPr>
              <w:t xml:space="preserve"> lapām un pielikum</w:t>
            </w:r>
            <w:r w:rsidR="000B6C49">
              <w:rPr>
                <w:rFonts w:ascii="Times New Roman" w:hAnsi="Times New Roman" w:cs="Times New Roman"/>
                <w:bCs/>
                <w:sz w:val="20"/>
              </w:rPr>
              <w:t>s uz</w:t>
            </w:r>
            <w:r w:rsidRPr="00AB7D13">
              <w:rPr>
                <w:rFonts w:ascii="Times New Roman" w:hAnsi="Times New Roman" w:cs="Times New Roman"/>
                <w:bCs/>
                <w:sz w:val="20"/>
              </w:rPr>
              <w:t xml:space="preserve"> 1 (viena</w:t>
            </w:r>
            <w:r w:rsidR="000B6C49">
              <w:rPr>
                <w:rFonts w:ascii="Times New Roman" w:hAnsi="Times New Roman" w:cs="Times New Roman"/>
                <w:bCs/>
                <w:sz w:val="20"/>
              </w:rPr>
              <w:t>s</w:t>
            </w:r>
            <w:r w:rsidRPr="00AB7D13">
              <w:rPr>
                <w:rFonts w:ascii="Times New Roman" w:hAnsi="Times New Roman" w:cs="Times New Roman"/>
                <w:bCs/>
                <w:sz w:val="20"/>
              </w:rPr>
              <w:t>) lapa</w:t>
            </w:r>
            <w:r w:rsidR="000B6C49">
              <w:rPr>
                <w:rFonts w:ascii="Times New Roman" w:hAnsi="Times New Roman" w:cs="Times New Roman"/>
                <w:bCs/>
                <w:sz w:val="20"/>
              </w:rPr>
              <w:t>s</w:t>
            </w:r>
            <w:r w:rsidRPr="00AB7D13">
              <w:rPr>
                <w:rFonts w:ascii="Times New Roman" w:hAnsi="Times New Roman" w:cs="Times New Roman"/>
                <w:bCs/>
                <w:sz w:val="20"/>
              </w:rPr>
              <w:t>,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16FB7527" w:rsidR="005E44D7" w:rsidRPr="00AB7D13" w:rsidRDefault="00D2010C" w:rsidP="00D2010C">
            <w:pPr>
              <w:pStyle w:val="Default"/>
              <w:rPr>
                <w:sz w:val="20"/>
                <w:lang w:val="en-GB"/>
              </w:rPr>
            </w:pPr>
            <w:r>
              <w:rPr>
                <w:sz w:val="20"/>
                <w:lang w:val="lv-LV" w:bidi="en-GB"/>
              </w:rPr>
              <w:lastRenderedPageBreak/>
              <w:t>5.6.</w:t>
            </w:r>
            <w:r w:rsidR="00AC112E" w:rsidRPr="00AB7D13">
              <w:rPr>
                <w:sz w:val="20"/>
                <w:lang w:val="en-GB" w:bidi="en-GB"/>
              </w:rPr>
              <w:t xml:space="preserve">This Agreement has been drawn up </w:t>
            </w:r>
            <w:r w:rsidR="00AC112E" w:rsidRPr="00492B81">
              <w:rPr>
                <w:sz w:val="20"/>
                <w:szCs w:val="20"/>
                <w:lang w:val="en-GB" w:bidi="en-GB"/>
              </w:rPr>
              <w:t xml:space="preserve">on </w:t>
            </w:r>
            <w:r w:rsidR="00E825CD">
              <w:rPr>
                <w:sz w:val="20"/>
                <w:szCs w:val="20"/>
                <w:lang w:val="en-GB" w:bidi="en-GB"/>
              </w:rPr>
              <w:t>5</w:t>
            </w:r>
            <w:r w:rsidR="00AC112E" w:rsidRPr="00492B81">
              <w:rPr>
                <w:sz w:val="20"/>
                <w:szCs w:val="20"/>
                <w:lang w:val="en-GB" w:bidi="en-GB"/>
              </w:rPr>
              <w:t> (</w:t>
            </w:r>
            <w:r w:rsidR="00E825CD">
              <w:rPr>
                <w:sz w:val="20"/>
                <w:szCs w:val="20"/>
                <w:lang w:val="en-GB" w:bidi="en-GB"/>
              </w:rPr>
              <w:t>five</w:t>
            </w:r>
            <w:r w:rsidR="00AC112E" w:rsidRPr="00492B81">
              <w:rPr>
                <w:sz w:val="20"/>
                <w:szCs w:val="20"/>
                <w:lang w:val="en-GB" w:bidi="en-GB"/>
              </w:rPr>
              <w:t>) pages and one (1) page of the annex</w:t>
            </w:r>
            <w:r w:rsidRPr="00492B81">
              <w:rPr>
                <w:sz w:val="20"/>
                <w:szCs w:val="20"/>
                <w:lang w:val="en-GB" w:bidi="en-GB"/>
              </w:rPr>
              <w:t xml:space="preserve"> and </w:t>
            </w:r>
            <w:r w:rsidRPr="00492B81">
              <w:rPr>
                <w:sz w:val="20"/>
                <w:szCs w:val="20"/>
              </w:rPr>
              <w:t xml:space="preserve"> signed with a secure electronic</w:t>
            </w:r>
            <w:r w:rsidR="00492B81" w:rsidRPr="00492B81">
              <w:rPr>
                <w:sz w:val="20"/>
                <w:szCs w:val="20"/>
              </w:rPr>
              <w:t xml:space="preserve"> signature.</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Pasūtītājs:</w:t>
            </w:r>
          </w:p>
        </w:tc>
        <w:tc>
          <w:tcPr>
            <w:tcW w:w="7280" w:type="dxa"/>
          </w:tcPr>
          <w:p w14:paraId="76E7412F"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Commissioning Party:</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71A22DC1" w14:textId="08A1191E" w:rsidR="0065700E" w:rsidRPr="00AB7D13" w:rsidRDefault="00902A26"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 xml:space="preserve">drese: </w:t>
            </w:r>
            <w:r w:rsidR="0022284B">
              <w:rPr>
                <w:rFonts w:ascii="Times New Roman" w:hAnsi="Times New Roman" w:cs="Times New Roman"/>
                <w:bCs/>
                <w:sz w:val="20"/>
              </w:rPr>
              <w:t>Latgales</w:t>
            </w:r>
            <w:r w:rsidR="0065700E" w:rsidRPr="00AB7D13">
              <w:rPr>
                <w:rFonts w:ascii="Times New Roman" w:hAnsi="Times New Roman" w:cs="Times New Roman"/>
                <w:bCs/>
                <w:sz w:val="20"/>
              </w:rPr>
              <w:t> iela 165, Rīga, LV-1019</w:t>
            </w:r>
            <w:r w:rsidRPr="00AB7D13">
              <w:rPr>
                <w:rFonts w:ascii="Times New Roman" w:hAnsi="Times New Roman" w:cs="Times New Roman"/>
                <w:bCs/>
                <w:sz w:val="20"/>
              </w:rPr>
              <w:br/>
              <w:t xml:space="preserve">Pasta adrese: </w:t>
            </w:r>
            <w:r w:rsidR="0022284B">
              <w:rPr>
                <w:rFonts w:ascii="Times New Roman" w:hAnsi="Times New Roman" w:cs="Times New Roman"/>
                <w:bCs/>
                <w:sz w:val="20"/>
              </w:rPr>
              <w:t>Latgales</w:t>
            </w:r>
            <w:r w:rsidRPr="00AB7D13">
              <w:rPr>
                <w:rFonts w:ascii="Times New Roman" w:hAnsi="Times New Roman" w:cs="Times New Roman"/>
                <w:bCs/>
                <w:sz w:val="20"/>
              </w:rPr>
              <w:t> iela 165, Rīga, LV-1019</w:t>
            </w:r>
          </w:p>
          <w:p w14:paraId="75C236A0" w14:textId="77777777" w:rsidR="0065700E" w:rsidRPr="00AB7D13" w:rsidRDefault="00F1448A"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Vienotais r</w:t>
            </w:r>
            <w:r w:rsidR="0065700E" w:rsidRPr="00AB7D13">
              <w:rPr>
                <w:rFonts w:ascii="Times New Roman" w:hAnsi="Times New Roman" w:cs="Times New Roman"/>
                <w:bCs/>
                <w:sz w:val="20"/>
              </w:rPr>
              <w:t>eģ.Nr.50103237791</w:t>
            </w:r>
          </w:p>
          <w:p w14:paraId="7FDC341F" w14:textId="77777777" w:rsidR="00B72E5A" w:rsidRPr="00B72E5A" w:rsidRDefault="0065700E" w:rsidP="00B72E5A">
            <w:pPr>
              <w:rPr>
                <w:rFonts w:ascii="Times New Roman" w:hAnsi="Times New Roman" w:cs="Times New Roman"/>
                <w:color w:val="000000"/>
                <w:sz w:val="20"/>
                <w:szCs w:val="20"/>
              </w:rPr>
            </w:pPr>
            <w:r w:rsidRPr="00AB7D13">
              <w:rPr>
                <w:rFonts w:ascii="Times New Roman" w:hAnsi="Times New Roman" w:cs="Times New Roman"/>
                <w:bCs/>
                <w:sz w:val="20"/>
              </w:rPr>
              <w:t xml:space="preserve">Norēķinu </w:t>
            </w:r>
            <w:r w:rsidRPr="00B72E5A">
              <w:rPr>
                <w:rFonts w:ascii="Times New Roman" w:hAnsi="Times New Roman" w:cs="Times New Roman"/>
                <w:bCs/>
                <w:sz w:val="20"/>
                <w:szCs w:val="20"/>
              </w:rPr>
              <w:t xml:space="preserve">rekvizīti: </w:t>
            </w:r>
            <w:r w:rsidR="00B72E5A" w:rsidRPr="00B72E5A">
              <w:rPr>
                <w:rFonts w:ascii="Times New Roman" w:hAnsi="Times New Roman" w:cs="Times New Roman"/>
                <w:bCs/>
                <w:sz w:val="20"/>
                <w:szCs w:val="20"/>
              </w:rPr>
              <w:t>“SEB banka” AS</w:t>
            </w:r>
          </w:p>
          <w:p w14:paraId="3DC87D40" w14:textId="77777777" w:rsidR="00B72E5A" w:rsidRPr="00B72E5A" w:rsidRDefault="00B72E5A" w:rsidP="00B72E5A">
            <w:pPr>
              <w:rPr>
                <w:rFonts w:ascii="Times New Roman" w:hAnsi="Times New Roman" w:cs="Times New Roman"/>
                <w:color w:val="000000"/>
                <w:sz w:val="20"/>
                <w:szCs w:val="20"/>
              </w:rPr>
            </w:pPr>
            <w:r w:rsidRPr="00B72E5A">
              <w:rPr>
                <w:rFonts w:ascii="Times New Roman" w:hAnsi="Times New Roman" w:cs="Times New Roman"/>
                <w:color w:val="000000"/>
                <w:sz w:val="20"/>
                <w:szCs w:val="20"/>
              </w:rPr>
              <w:t xml:space="preserve">Kods: </w:t>
            </w:r>
            <w:r w:rsidRPr="00B72E5A">
              <w:rPr>
                <w:rFonts w:ascii="Times New Roman" w:hAnsi="Times New Roman" w:cs="Times New Roman"/>
                <w:sz w:val="20"/>
                <w:szCs w:val="20"/>
              </w:rPr>
              <w:t> UNLALV2X</w:t>
            </w:r>
          </w:p>
          <w:p w14:paraId="4F79E0FB" w14:textId="77777777" w:rsidR="00B72E5A" w:rsidRPr="00B72E5A" w:rsidRDefault="00B72E5A" w:rsidP="00B72E5A">
            <w:pPr>
              <w:rPr>
                <w:rFonts w:ascii="Times New Roman" w:hAnsi="Times New Roman" w:cs="Times New Roman"/>
                <w:sz w:val="20"/>
                <w:szCs w:val="20"/>
              </w:rPr>
            </w:pPr>
            <w:r w:rsidRPr="00B72E5A">
              <w:rPr>
                <w:rFonts w:ascii="Times New Roman" w:hAnsi="Times New Roman" w:cs="Times New Roman"/>
                <w:color w:val="000000"/>
                <w:sz w:val="20"/>
                <w:szCs w:val="20"/>
              </w:rPr>
              <w:t xml:space="preserve">Konts: </w:t>
            </w:r>
            <w:r w:rsidRPr="00B72E5A">
              <w:rPr>
                <w:rFonts w:ascii="Times New Roman" w:hAnsi="Times New Roman" w:cs="Times New Roman"/>
                <w:sz w:val="20"/>
                <w:szCs w:val="20"/>
              </w:rPr>
              <w:t>LV25UNLA0055000617927</w:t>
            </w:r>
          </w:p>
          <w:p w14:paraId="36E05299" w14:textId="11B8EA22"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33E7A2E" w14:textId="197654E6" w:rsidR="00AC112E" w:rsidRPr="00821DC6" w:rsidRDefault="00902A26" w:rsidP="00AC112E">
            <w:pPr>
              <w:pStyle w:val="ListParagraph"/>
              <w:tabs>
                <w:tab w:val="left" w:pos="545"/>
              </w:tabs>
              <w:ind w:left="0"/>
              <w:rPr>
                <w:rFonts w:ascii="Times New Roman" w:hAnsi="Times New Roman" w:cs="Times New Roman"/>
                <w:bCs/>
                <w:sz w:val="20"/>
                <w:lang w:val="pt-BR" w:bidi="en-GB"/>
              </w:rPr>
            </w:pPr>
            <w:r w:rsidRPr="00821DC6">
              <w:rPr>
                <w:rFonts w:ascii="Times New Roman" w:hAnsi="Times New Roman" w:cs="Times New Roman"/>
                <w:sz w:val="20"/>
                <w:lang w:val="pt-BR" w:bidi="en-GB"/>
              </w:rPr>
              <w:t>Legal a</w:t>
            </w:r>
            <w:r w:rsidR="00AC112E" w:rsidRPr="00821DC6">
              <w:rPr>
                <w:rFonts w:ascii="Times New Roman" w:hAnsi="Times New Roman" w:cs="Times New Roman"/>
                <w:sz w:val="20"/>
                <w:lang w:val="pt-BR" w:bidi="en-GB"/>
              </w:rPr>
              <w:t xml:space="preserve">ddress: </w:t>
            </w:r>
            <w:r w:rsidR="0022284B">
              <w:rPr>
                <w:rFonts w:ascii="Times New Roman" w:hAnsi="Times New Roman" w:cs="Times New Roman"/>
                <w:sz w:val="20"/>
                <w:lang w:val="pt-BR" w:bidi="en-GB"/>
              </w:rPr>
              <w:t>Latgales</w:t>
            </w:r>
            <w:r w:rsidR="00AC112E" w:rsidRPr="00821DC6">
              <w:rPr>
                <w:rFonts w:ascii="Times New Roman" w:hAnsi="Times New Roman" w:cs="Times New Roman"/>
                <w:sz w:val="20"/>
                <w:lang w:val="pt-BR" w:bidi="en-GB"/>
              </w:rPr>
              <w:t> iela 165, Riga, LV-1019</w:t>
            </w:r>
            <w:r w:rsidRPr="00821DC6">
              <w:rPr>
                <w:rFonts w:ascii="Times New Roman" w:hAnsi="Times New Roman" w:cs="Times New Roman"/>
                <w:sz w:val="20"/>
                <w:lang w:val="pt-BR" w:bidi="en-GB"/>
              </w:rPr>
              <w:br/>
            </w:r>
            <w:r w:rsidR="0062676F" w:rsidRPr="00821DC6">
              <w:rPr>
                <w:rFonts w:ascii="Times New Roman" w:hAnsi="Times New Roman" w:cs="Times New Roman"/>
                <w:bCs/>
                <w:sz w:val="20"/>
                <w:lang w:val="pt-BR" w:bidi="en-GB"/>
              </w:rPr>
              <w:t xml:space="preserve">Postal address: </w:t>
            </w:r>
            <w:r w:rsidR="0022284B">
              <w:rPr>
                <w:rFonts w:ascii="Times New Roman" w:hAnsi="Times New Roman" w:cs="Times New Roman"/>
                <w:bCs/>
                <w:sz w:val="20"/>
                <w:lang w:val="pt-BR" w:bidi="en-GB"/>
              </w:rPr>
              <w:t>Latgales</w:t>
            </w:r>
            <w:r w:rsidR="0062676F" w:rsidRPr="00821DC6">
              <w:rPr>
                <w:rFonts w:ascii="Times New Roman" w:hAnsi="Times New Roman" w:cs="Times New Roman"/>
                <w:sz w:val="20"/>
                <w:lang w:val="pt-BR" w:bidi="en-GB"/>
              </w:rPr>
              <w:t> iela 165, Riga, LV-1019</w:t>
            </w:r>
          </w:p>
          <w:p w14:paraId="6EE23111" w14:textId="77777777" w:rsidR="00AC112E" w:rsidRPr="00AB7D13" w:rsidRDefault="00F1448A"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50103237791</w:t>
            </w:r>
          </w:p>
          <w:p w14:paraId="76814AC4" w14:textId="5B53DC32"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Payment details: </w:t>
            </w:r>
            <w:r w:rsidR="00B72E5A">
              <w:rPr>
                <w:rFonts w:ascii="Times New Roman" w:hAnsi="Times New Roman" w:cs="Times New Roman"/>
                <w:sz w:val="20"/>
                <w:lang w:val="en-GB" w:bidi="en-GB"/>
              </w:rPr>
              <w:t xml:space="preserve">“SEB </w:t>
            </w:r>
            <w:proofErr w:type="spellStart"/>
            <w:r w:rsidR="00B72E5A">
              <w:rPr>
                <w:rFonts w:ascii="Times New Roman" w:hAnsi="Times New Roman" w:cs="Times New Roman"/>
                <w:sz w:val="20"/>
                <w:lang w:val="en-GB" w:bidi="en-GB"/>
              </w:rPr>
              <w:t>banka</w:t>
            </w:r>
            <w:proofErr w:type="spellEnd"/>
            <w:r w:rsidR="00B72E5A">
              <w:rPr>
                <w:rFonts w:ascii="Times New Roman" w:hAnsi="Times New Roman" w:cs="Times New Roman"/>
                <w:sz w:val="20"/>
                <w:lang w:val="en-GB" w:bidi="en-GB"/>
              </w:rPr>
              <w:t>”</w:t>
            </w:r>
            <w:r w:rsidR="00E5394C">
              <w:rPr>
                <w:rFonts w:ascii="Times New Roman" w:hAnsi="Times New Roman" w:cs="Times New Roman"/>
                <w:sz w:val="20"/>
                <w:lang w:val="en-GB" w:bidi="en-GB"/>
              </w:rPr>
              <w:t xml:space="preserve"> </w:t>
            </w:r>
            <w:r w:rsidR="00B72E5A">
              <w:rPr>
                <w:rFonts w:ascii="Times New Roman" w:hAnsi="Times New Roman" w:cs="Times New Roman"/>
                <w:sz w:val="20"/>
                <w:lang w:val="en-GB" w:bidi="en-GB"/>
              </w:rPr>
              <w:t>AB</w:t>
            </w:r>
          </w:p>
          <w:p w14:paraId="591E2921" w14:textId="7DAEFA15"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w:t>
            </w:r>
            <w:r w:rsidR="00B72E5A" w:rsidRPr="00B72E5A">
              <w:rPr>
                <w:rFonts w:ascii="Times New Roman" w:hAnsi="Times New Roman" w:cs="Times New Roman"/>
                <w:sz w:val="20"/>
                <w:szCs w:val="20"/>
              </w:rPr>
              <w:t>UNLALV2X</w:t>
            </w:r>
          </w:p>
          <w:p w14:paraId="751CAE6D" w14:textId="11AF884E"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Account: </w:t>
            </w:r>
            <w:r w:rsidR="00B72E5A" w:rsidRPr="00B72E5A">
              <w:rPr>
                <w:rFonts w:ascii="Times New Roman" w:hAnsi="Times New Roman" w:cs="Times New Roman"/>
                <w:sz w:val="20"/>
                <w:szCs w:val="20"/>
              </w:rPr>
              <w:t>LV25UNLA0055000617927</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0D52E344" w:rsidR="0065700E" w:rsidRPr="00AB7D13" w:rsidRDefault="003108AF" w:rsidP="0065700E">
            <w:pPr>
              <w:pStyle w:val="ListParagraph"/>
              <w:tabs>
                <w:tab w:val="left" w:pos="596"/>
              </w:tabs>
              <w:ind w:left="29"/>
              <w:rPr>
                <w:rFonts w:ascii="Times New Roman" w:hAnsi="Times New Roman" w:cs="Times New Roman"/>
                <w:bCs/>
                <w:sz w:val="20"/>
              </w:rPr>
            </w:pPr>
            <w:r>
              <w:rPr>
                <w:rFonts w:ascii="Times New Roman" w:hAnsi="Times New Roman" w:cs="Times New Roman"/>
                <w:bCs/>
                <w:sz w:val="20"/>
              </w:rPr>
              <w:t>*paraksts</w:t>
            </w:r>
            <w:r w:rsidR="0065700E" w:rsidRPr="00AB7D13">
              <w:rPr>
                <w:rFonts w:ascii="Times New Roman" w:hAnsi="Times New Roman" w:cs="Times New Roman"/>
                <w:bCs/>
                <w:sz w:val="20"/>
              </w:rPr>
              <w:t xml:space="preserve"> </w:t>
            </w:r>
            <w:r w:rsidR="00C33D2D" w:rsidRPr="00AB7D13">
              <w:rPr>
                <w:rFonts w:ascii="Times New Roman" w:hAnsi="Times New Roman" w:cs="Times New Roman"/>
                <w:bCs/>
                <w:sz w:val="20"/>
              </w:rPr>
              <w:t>D</w:t>
            </w:r>
            <w:r w:rsidR="0065700E"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47A19EE2" w:rsidR="0065700E" w:rsidRPr="00AB7D13" w:rsidRDefault="003108AF" w:rsidP="00AC112E">
            <w:pPr>
              <w:pStyle w:val="ListParagraph"/>
              <w:tabs>
                <w:tab w:val="left" w:pos="596"/>
              </w:tabs>
              <w:ind w:left="29"/>
              <w:rPr>
                <w:rFonts w:ascii="Times New Roman" w:hAnsi="Times New Roman" w:cs="Times New Roman"/>
                <w:bCs/>
                <w:sz w:val="20"/>
                <w:lang w:val="en-GB"/>
              </w:rPr>
            </w:pPr>
            <w:r>
              <w:rPr>
                <w:rFonts w:ascii="Times New Roman" w:hAnsi="Times New Roman" w:cs="Times New Roman"/>
                <w:bCs/>
                <w:sz w:val="20"/>
                <w:lang w:val="en-GB"/>
              </w:rPr>
              <w:t>*</w:t>
            </w:r>
            <w:proofErr w:type="gramStart"/>
            <w:r>
              <w:rPr>
                <w:rFonts w:ascii="Times New Roman" w:hAnsi="Times New Roman" w:cs="Times New Roman"/>
                <w:bCs/>
                <w:sz w:val="20"/>
                <w:lang w:val="en-GB"/>
              </w:rPr>
              <w:t>signature</w:t>
            </w:r>
            <w:proofErr w:type="gramEnd"/>
            <w:r w:rsidR="00AC112E" w:rsidRPr="00AB7D13">
              <w:rPr>
                <w:rFonts w:ascii="Times New Roman" w:hAnsi="Times New Roman" w:cs="Times New Roman"/>
                <w:bCs/>
                <w:sz w:val="20"/>
                <w:lang w:val="en-GB"/>
              </w:rPr>
              <w:t xml:space="preserve"> </w:t>
            </w:r>
            <w:proofErr w:type="gramStart"/>
            <w:r w:rsidR="00C33D2D" w:rsidRPr="00AB7D13">
              <w:rPr>
                <w:rFonts w:ascii="Times New Roman" w:hAnsi="Times New Roman" w:cs="Times New Roman"/>
                <w:bCs/>
                <w:sz w:val="20"/>
              </w:rPr>
              <w:t>D.Šneidere</w:t>
            </w:r>
            <w:proofErr w:type="gramEnd"/>
            <w:r w:rsidR="00C33D2D" w:rsidRPr="00AB7D13">
              <w:rPr>
                <w:rFonts w:ascii="Times New Roman" w:hAnsi="Times New Roman" w:cs="Times New Roman"/>
                <w:bCs/>
                <w:sz w:val="20"/>
              </w:rPr>
              <w:t>-Dumberga</w:t>
            </w:r>
          </w:p>
        </w:tc>
      </w:tr>
      <w:tr w:rsidR="0065700E" w:rsidRPr="005E44D7" w14:paraId="24319FD1" w14:textId="77777777" w:rsidTr="00165714">
        <w:tc>
          <w:tcPr>
            <w:tcW w:w="7280" w:type="dxa"/>
          </w:tcPr>
          <w:p w14:paraId="5A89A088"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6CE056D2"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7ADDA8EB"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Pasta adrese: _______________________________</w:t>
            </w:r>
            <w:r w:rsidR="00DC7A67" w:rsidRPr="00AB7D13">
              <w:rPr>
                <w:rFonts w:ascii="Times New Roman" w:hAnsi="Times New Roman" w:cs="Times New Roman"/>
                <w:sz w:val="20"/>
              </w:rPr>
              <w:t>___________________________</w:t>
            </w:r>
          </w:p>
          <w:p w14:paraId="24A62979" w14:textId="77777777" w:rsidR="0062676F" w:rsidRPr="00AB7D13" w:rsidRDefault="0062676F" w:rsidP="005E44D7">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6C4FE5A7" w14:textId="77777777" w:rsidR="0062676F" w:rsidRPr="00AB7D13" w:rsidRDefault="0062676F" w:rsidP="0062676F">
            <w:pPr>
              <w:rPr>
                <w:rFonts w:ascii="Times New Roman" w:hAnsi="Times New Roman" w:cs="Times New Roman"/>
                <w:sz w:val="20"/>
              </w:rPr>
            </w:pPr>
            <w:r w:rsidRPr="00AB7D13">
              <w:rPr>
                <w:rFonts w:ascii="Times New Roman" w:hAnsi="Times New Roman" w:cs="Times New Roman"/>
                <w:sz w:val="20"/>
              </w:rPr>
              <w:t xml:space="preserve">Postal </w:t>
            </w:r>
            <w:proofErr w:type="spellStart"/>
            <w:r w:rsidRPr="00AB7D13">
              <w:rPr>
                <w:rFonts w:ascii="Times New Roman" w:hAnsi="Times New Roman" w:cs="Times New Roman"/>
                <w:sz w:val="20"/>
              </w:rPr>
              <w:t>address</w:t>
            </w:r>
            <w:proofErr w:type="spellEnd"/>
            <w:r w:rsidRPr="00AB7D13">
              <w:rPr>
                <w:rFonts w:ascii="Times New Roman" w:hAnsi="Times New Roman" w:cs="Times New Roman"/>
                <w:sz w:val="20"/>
              </w:rPr>
              <w:t>: _______________________________</w:t>
            </w:r>
            <w:r w:rsidR="00DC7A67" w:rsidRPr="00AB7D13">
              <w:rPr>
                <w:rFonts w:ascii="Times New Roman" w:hAnsi="Times New Roman" w:cs="Times New Roman"/>
                <w:sz w:val="20"/>
              </w:rPr>
              <w:t>___________________________</w:t>
            </w:r>
          </w:p>
          <w:p w14:paraId="502A2CDB" w14:textId="77777777" w:rsidR="0062676F" w:rsidRPr="00AB7D13" w:rsidRDefault="0062676F" w:rsidP="005E44D7">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 xml:space="preserve">Vienotais </w:t>
            </w:r>
            <w:proofErr w:type="spellStart"/>
            <w:r w:rsidRPr="00AB7D13">
              <w:rPr>
                <w:rFonts w:ascii="Times New Roman" w:hAnsi="Times New Roman" w:cs="Times New Roman"/>
                <w:sz w:val="20"/>
              </w:rPr>
              <w:t>r</w:t>
            </w:r>
            <w:r w:rsidR="0065700E" w:rsidRPr="00AB7D13">
              <w:rPr>
                <w:rFonts w:ascii="Times New Roman" w:hAnsi="Times New Roman" w:cs="Times New Roman"/>
                <w:sz w:val="20"/>
              </w:rPr>
              <w:t>eģ.Nr</w:t>
            </w:r>
            <w:proofErr w:type="spellEnd"/>
            <w:r w:rsidR="0065700E" w:rsidRPr="00AB7D13">
              <w:rPr>
                <w:rFonts w:ascii="Times New Roman" w:hAnsi="Times New Roman" w:cs="Times New Roman"/>
                <w:sz w:val="20"/>
              </w:rPr>
              <w:t>.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1DBC27B3" w:rsidR="0065700E" w:rsidRPr="00AB7D13" w:rsidRDefault="003108AF" w:rsidP="005E44D7">
            <w:pPr>
              <w:rPr>
                <w:rFonts w:ascii="Times New Roman" w:hAnsi="Times New Roman" w:cs="Times New Roman"/>
                <w:sz w:val="20"/>
              </w:rPr>
            </w:pPr>
            <w:r>
              <w:rPr>
                <w:rFonts w:ascii="Times New Roman" w:hAnsi="Times New Roman" w:cs="Times New Roman"/>
                <w:sz w:val="20"/>
              </w:rPr>
              <w:t>*paraksts</w:t>
            </w:r>
            <w:r w:rsidR="0065700E" w:rsidRPr="00AB7D13">
              <w:rPr>
                <w:rFonts w:ascii="Times New Roman" w:hAnsi="Times New Roman" w:cs="Times New Roman"/>
                <w:sz w:val="20"/>
              </w:rPr>
              <w:t xml:space="preserve">   ______________________________</w:t>
            </w:r>
          </w:p>
          <w:p w14:paraId="5A491714" w14:textId="77777777" w:rsidR="001B396D" w:rsidRPr="00AB7D13" w:rsidRDefault="001B396D" w:rsidP="005E44D7">
            <w:pPr>
              <w:rPr>
                <w:rFonts w:ascii="Times New Roman" w:hAnsi="Times New Roman" w:cs="Times New Roman"/>
                <w:sz w:val="20"/>
              </w:rPr>
            </w:pPr>
          </w:p>
          <w:p w14:paraId="4DA5D320" w14:textId="77777777" w:rsidR="001B396D" w:rsidRPr="00AB7D13" w:rsidRDefault="001B396D" w:rsidP="005E44D7">
            <w:pPr>
              <w:rPr>
                <w:rFonts w:ascii="Times New Roman" w:hAnsi="Times New Roman" w:cs="Times New Roman"/>
                <w:sz w:val="20"/>
              </w:rPr>
            </w:pPr>
          </w:p>
          <w:p w14:paraId="57F8197D" w14:textId="77777777" w:rsidR="00D2010C" w:rsidRPr="00D2010C" w:rsidRDefault="00D2010C" w:rsidP="00D2010C">
            <w:pPr>
              <w:jc w:val="center"/>
              <w:rPr>
                <w:rFonts w:ascii="Times New Roman" w:hAnsi="Times New Roman" w:cs="Times New Roman"/>
                <w:i/>
                <w:iCs/>
                <w:sz w:val="20"/>
                <w:szCs w:val="20"/>
              </w:rPr>
            </w:pPr>
            <w:r w:rsidRPr="00D2010C">
              <w:rPr>
                <w:rFonts w:ascii="Times New Roman" w:hAnsi="Times New Roman" w:cs="Times New Roman"/>
                <w:i/>
                <w:iCs/>
                <w:sz w:val="20"/>
                <w:szCs w:val="20"/>
              </w:rPr>
              <w:t>*Līgums parakstīts ar drošu elektronisko parakstu, kas satur laika zīmogu. Līguma abpusējās parakstīšanas datums ir pēdējā parakstītāja laika zīmoga datums un laiks.</w:t>
            </w: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7F57BDC" w14:textId="77777777" w:rsidR="0065700E" w:rsidRDefault="003108AF" w:rsidP="005E44D7">
            <w:pPr>
              <w:rPr>
                <w:rFonts w:ascii="Times New Roman" w:hAnsi="Times New Roman" w:cs="Times New Roman"/>
                <w:sz w:val="20"/>
                <w:lang w:val="en-GB" w:bidi="en-GB"/>
              </w:rPr>
            </w:pPr>
            <w:r>
              <w:rPr>
                <w:rFonts w:ascii="Times New Roman" w:hAnsi="Times New Roman" w:cs="Times New Roman"/>
                <w:sz w:val="20"/>
                <w:lang w:val="en-GB" w:bidi="en-GB"/>
              </w:rPr>
              <w:t>*signature</w:t>
            </w:r>
            <w:r w:rsidR="00AC112E" w:rsidRPr="00AB7D13">
              <w:rPr>
                <w:rFonts w:ascii="Times New Roman" w:hAnsi="Times New Roman" w:cs="Times New Roman"/>
                <w:sz w:val="20"/>
                <w:lang w:val="en-GB" w:bidi="en-GB"/>
              </w:rPr>
              <w:t xml:space="preserve">   ______________________________</w:t>
            </w:r>
            <w:r w:rsidR="00A51181">
              <w:rPr>
                <w:rFonts w:ascii="Times New Roman" w:hAnsi="Times New Roman" w:cs="Times New Roman"/>
                <w:sz w:val="20"/>
                <w:lang w:val="en-GB" w:bidi="en-GB"/>
              </w:rPr>
              <w:t xml:space="preserve">   </w:t>
            </w:r>
          </w:p>
          <w:p w14:paraId="4802AEC7" w14:textId="77777777" w:rsidR="00A51181" w:rsidRDefault="00A51181" w:rsidP="005E44D7">
            <w:pPr>
              <w:rPr>
                <w:rFonts w:ascii="Times New Roman" w:hAnsi="Times New Roman" w:cs="Times New Roman"/>
                <w:sz w:val="20"/>
                <w:lang w:val="en-GB"/>
              </w:rPr>
            </w:pPr>
          </w:p>
          <w:p w14:paraId="28BBC0B8" w14:textId="77777777" w:rsidR="00A51181" w:rsidRDefault="00A51181" w:rsidP="00A51181">
            <w:pPr>
              <w:pStyle w:val="Default"/>
            </w:pPr>
          </w:p>
          <w:p w14:paraId="4229C9EB" w14:textId="79C31888" w:rsidR="00A51181" w:rsidRPr="00A51181" w:rsidRDefault="00A51181" w:rsidP="00A51181">
            <w:pPr>
              <w:jc w:val="center"/>
              <w:rPr>
                <w:rFonts w:ascii="Times New Roman" w:hAnsi="Times New Roman" w:cs="Times New Roman"/>
                <w:sz w:val="20"/>
                <w:szCs w:val="20"/>
                <w:lang w:val="en-GB"/>
              </w:rPr>
            </w:pPr>
            <w:r w:rsidRPr="00A51181">
              <w:rPr>
                <w:rFonts w:ascii="Times New Roman" w:hAnsi="Times New Roman" w:cs="Times New Roman"/>
                <w:sz w:val="20"/>
                <w:szCs w:val="20"/>
              </w:rPr>
              <w:t>*</w:t>
            </w:r>
            <w:proofErr w:type="spellStart"/>
            <w:r w:rsidRPr="00A51181">
              <w:rPr>
                <w:rFonts w:ascii="Times New Roman" w:hAnsi="Times New Roman" w:cs="Times New Roman"/>
                <w:i/>
                <w:iCs/>
                <w:sz w:val="20"/>
                <w:szCs w:val="20"/>
              </w:rPr>
              <w:t>The</w:t>
            </w:r>
            <w:proofErr w:type="spellEnd"/>
            <w:r w:rsidRPr="00A51181">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agreement</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is</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signed</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with</w:t>
            </w:r>
            <w:proofErr w:type="spellEnd"/>
            <w:r w:rsidRPr="00A51181">
              <w:rPr>
                <w:rFonts w:ascii="Times New Roman" w:hAnsi="Times New Roman" w:cs="Times New Roman"/>
                <w:i/>
                <w:iCs/>
                <w:sz w:val="20"/>
                <w:szCs w:val="20"/>
              </w:rPr>
              <w:t xml:space="preserve"> a </w:t>
            </w:r>
            <w:proofErr w:type="spellStart"/>
            <w:r w:rsidRPr="00A51181">
              <w:rPr>
                <w:rFonts w:ascii="Times New Roman" w:hAnsi="Times New Roman" w:cs="Times New Roman"/>
                <w:i/>
                <w:iCs/>
                <w:sz w:val="20"/>
                <w:szCs w:val="20"/>
              </w:rPr>
              <w:t>secure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electronic</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signature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which</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contains</w:t>
            </w:r>
            <w:proofErr w:type="spellEnd"/>
            <w:r w:rsidRPr="00A51181">
              <w:rPr>
                <w:rFonts w:ascii="Times New Roman" w:hAnsi="Times New Roman" w:cs="Times New Roman"/>
                <w:i/>
                <w:iCs/>
                <w:sz w:val="20"/>
                <w:szCs w:val="20"/>
              </w:rPr>
              <w:t xml:space="preserve"> a </w:t>
            </w:r>
            <w:proofErr w:type="spellStart"/>
            <w:r w:rsidRPr="00A51181">
              <w:rPr>
                <w:rFonts w:ascii="Times New Roman" w:hAnsi="Times New Roman" w:cs="Times New Roman"/>
                <w:i/>
                <w:iCs/>
                <w:sz w:val="20"/>
                <w:szCs w:val="20"/>
              </w:rPr>
              <w:t>time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stamp</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The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date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mutual</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signing</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the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deed</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the</w:t>
            </w:r>
            <w:proofErr w:type="spellEnd"/>
            <w:r w:rsidRPr="00A51181">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agreement</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is</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the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date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and</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time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the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time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stamp</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of</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the</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last</w:t>
            </w:r>
            <w:proofErr w:type="spellEnd"/>
            <w:r w:rsidRPr="00A51181">
              <w:rPr>
                <w:rFonts w:ascii="Times New Roman" w:hAnsi="Times New Roman" w:cs="Times New Roman"/>
                <w:i/>
                <w:iCs/>
                <w:sz w:val="20"/>
                <w:szCs w:val="20"/>
              </w:rPr>
              <w:t xml:space="preserve"> </w:t>
            </w:r>
            <w:proofErr w:type="spellStart"/>
            <w:r w:rsidRPr="00A51181">
              <w:rPr>
                <w:rFonts w:ascii="Times New Roman" w:hAnsi="Times New Roman" w:cs="Times New Roman"/>
                <w:i/>
                <w:iCs/>
                <w:sz w:val="20"/>
                <w:szCs w:val="20"/>
              </w:rPr>
              <w:t>signatory</w:t>
            </w:r>
            <w:proofErr w:type="spellEnd"/>
            <w:r w:rsidRPr="00A51181">
              <w:rPr>
                <w:rFonts w:ascii="Times New Roman" w:hAnsi="Times New Roman" w:cs="Times New Roman"/>
                <w:i/>
                <w:iCs/>
                <w:sz w:val="20"/>
                <w:szCs w:val="20"/>
              </w:rPr>
              <w:t>.</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lastRenderedPageBreak/>
              <w:br w:type="page"/>
            </w:r>
          </w:p>
          <w:p w14:paraId="5EAFB989" w14:textId="0DE88399" w:rsidR="00633C5C" w:rsidRDefault="00A21135" w:rsidP="00633C5C">
            <w:pPr>
              <w:jc w:val="center"/>
              <w:rPr>
                <w:rFonts w:ascii="Times New Roman" w:hAnsi="Times New Roman" w:cs="Times New Roman"/>
                <w:b/>
                <w:sz w:val="20"/>
              </w:rPr>
            </w:pPr>
            <w:r>
              <w:rPr>
                <w:rFonts w:ascii="Times New Roman" w:hAnsi="Times New Roman" w:cs="Times New Roman"/>
                <w:b/>
                <w:sz w:val="20"/>
              </w:rPr>
              <w:t xml:space="preserve">LĪGUMA </w:t>
            </w:r>
            <w:r w:rsidR="00633C5C" w:rsidRPr="00633C5C">
              <w:rPr>
                <w:rFonts w:ascii="Times New Roman" w:hAnsi="Times New Roman" w:cs="Times New Roman"/>
                <w:b/>
                <w:sz w:val="20"/>
              </w:rPr>
              <w:t xml:space="preserve">PIELIKUMS </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0351BB34"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ANNEX to AGREEMENT </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AB23BD">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AB23BD">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AB23BD">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5BCF1301" w14:textId="77777777" w:rsidR="00B65996" w:rsidRDefault="00B65996"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2128B3F8" w14:textId="77777777" w:rsidR="00633C5C" w:rsidRPr="00B65996" w:rsidRDefault="00B65996" w:rsidP="005E44D7">
            <w:pPr>
              <w:rPr>
                <w:rFonts w:ascii="Times New Roman" w:hAnsi="Times New Roman" w:cs="Times New Roman"/>
                <w:i/>
                <w:sz w:val="20"/>
              </w:rPr>
            </w:pPr>
            <w:r w:rsidRPr="00B65996">
              <w:rPr>
                <w:rFonts w:ascii="Times New Roman" w:hAnsi="Times New Roman" w:cs="Times New Roman"/>
                <w:i/>
                <w:sz w:val="20"/>
              </w:rPr>
              <w:t>Pieprasītā informācija tiks izmantota reģistrācijai VVIS un līguma noslēgšanai.</w:t>
            </w:r>
          </w:p>
          <w:p w14:paraId="318CF5A8" w14:textId="77777777" w:rsidR="00B65996" w:rsidRPr="00B65996" w:rsidRDefault="00B65996" w:rsidP="005E44D7">
            <w:pPr>
              <w:rPr>
                <w:rFonts w:ascii="Times New Roman" w:hAnsi="Times New Roman" w:cs="Times New Roman"/>
                <w:sz w:val="20"/>
              </w:rPr>
            </w:pPr>
          </w:p>
          <w:p w14:paraId="07B8E93A" w14:textId="77777777" w:rsidR="00B65996" w:rsidRPr="00B65996" w:rsidRDefault="00B65996" w:rsidP="005E44D7">
            <w:pPr>
              <w:rPr>
                <w:rFonts w:ascii="Times New Roman" w:hAnsi="Times New Roman" w:cs="Times New Roman"/>
                <w:sz w:val="20"/>
              </w:rPr>
            </w:pPr>
          </w:p>
          <w:p w14:paraId="5BD81C94" w14:textId="77777777" w:rsidR="00B65996" w:rsidRPr="00B65996" w:rsidRDefault="00B65996" w:rsidP="005E44D7">
            <w:pPr>
              <w:rPr>
                <w:rFonts w:ascii="Times New Roman" w:hAnsi="Times New Roman" w:cs="Times New Roman"/>
                <w:sz w:val="20"/>
              </w:rPr>
            </w:pPr>
          </w:p>
        </w:tc>
        <w:tc>
          <w:tcPr>
            <w:tcW w:w="7280" w:type="dxa"/>
            <w:tcBorders>
              <w:left w:val="single" w:sz="4" w:space="0" w:color="auto"/>
            </w:tcBorders>
          </w:tcPr>
          <w:p w14:paraId="0CCD30B0" w14:textId="77777777" w:rsidR="00633C5C" w:rsidRPr="001B396D" w:rsidRDefault="001B396D" w:rsidP="004B7D98">
            <w:pPr>
              <w:rPr>
                <w:rFonts w:ascii="Times New Roman" w:hAnsi="Times New Roman" w:cs="Times New Roman"/>
                <w:sz w:val="20"/>
                <w:lang w:val="en-GB"/>
              </w:rPr>
            </w:pPr>
            <w:r w:rsidRPr="001B396D">
              <w:rPr>
                <w:rFonts w:ascii="Times New Roman" w:hAnsi="Times New Roman" w:cs="Times New Roman"/>
                <w:i/>
                <w:sz w:val="20"/>
                <w:lang w:val="en-GB" w:bidi="en-GB"/>
              </w:rPr>
              <w:t xml:space="preserve">The information requested will be used for registering in </w:t>
            </w:r>
            <w:r w:rsidR="004B7D98">
              <w:rPr>
                <w:rFonts w:ascii="Times New Roman" w:hAnsi="Times New Roman" w:cs="Times New Roman"/>
                <w:i/>
                <w:sz w:val="20"/>
                <w:lang w:val="en-GB" w:bidi="en-GB"/>
              </w:rPr>
              <w:t>J</w:t>
            </w:r>
            <w:r w:rsidRPr="001B396D">
              <w:rPr>
                <w:rFonts w:ascii="Times New Roman" w:hAnsi="Times New Roman" w:cs="Times New Roman"/>
                <w:i/>
                <w:sz w:val="20"/>
                <w:lang w:val="en-GB" w:bidi="en-GB"/>
              </w:rPr>
              <w:t>EIS and entering into an agreement.</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4E61A6">
      <w:headerReference w:type="default" r:id="rId13"/>
      <w:footerReference w:type="default" r:id="rId14"/>
      <w:footerReference w:type="firs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801B" w14:textId="77777777" w:rsidR="00367BA9" w:rsidRDefault="00367BA9" w:rsidP="001B396D">
      <w:pPr>
        <w:spacing w:after="0" w:line="240" w:lineRule="auto"/>
      </w:pPr>
      <w:r>
        <w:separator/>
      </w:r>
    </w:p>
  </w:endnote>
  <w:endnote w:type="continuationSeparator" w:id="0">
    <w:p w14:paraId="0F73AA98" w14:textId="77777777" w:rsidR="00367BA9" w:rsidRDefault="00367BA9"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B6C49" w:rsidRPr="000B6C49" w14:paraId="1E1AC838" w14:textId="77777777" w:rsidTr="00770FE0">
      <w:tc>
        <w:tcPr>
          <w:tcW w:w="7763" w:type="dxa"/>
        </w:tcPr>
        <w:p w14:paraId="0065CFF0" w14:textId="7A936334" w:rsidR="000B6C49" w:rsidRPr="000B6C49" w:rsidRDefault="009B4435" w:rsidP="000B6C49">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A21135">
            <w:rPr>
              <w:rFonts w:ascii="Times New Roman" w:hAnsi="Times New Roman" w:cs="Times New Roman"/>
              <w:i/>
              <w:sz w:val="18"/>
              <w:szCs w:val="18"/>
            </w:rPr>
            <w:t>3</w:t>
          </w:r>
          <w:r w:rsidRPr="00B04E8B">
            <w:rPr>
              <w:rFonts w:ascii="Times New Roman" w:hAnsi="Times New Roman" w:cs="Times New Roman"/>
              <w:i/>
              <w:sz w:val="18"/>
              <w:szCs w:val="18"/>
            </w:rPr>
            <w:t>_202</w:t>
          </w:r>
          <w:r w:rsidR="00A21135">
            <w:rPr>
              <w:rFonts w:ascii="Times New Roman" w:hAnsi="Times New Roman" w:cs="Times New Roman"/>
              <w:i/>
              <w:sz w:val="18"/>
              <w:szCs w:val="18"/>
            </w:rPr>
            <w:t>4</w:t>
          </w:r>
        </w:p>
      </w:tc>
      <w:tc>
        <w:tcPr>
          <w:tcW w:w="1525" w:type="dxa"/>
        </w:tcPr>
        <w:p w14:paraId="5CE6D233" w14:textId="699DEB66" w:rsidR="000B6C49" w:rsidRPr="000B6C49" w:rsidRDefault="000B6C49" w:rsidP="000B6C49">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35BE89F8" w14:textId="77777777" w:rsidR="000B6C49" w:rsidRDefault="000B6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B6C49" w:rsidRPr="00B04E8B" w14:paraId="1DB839A1" w14:textId="77777777" w:rsidTr="00770FE0">
      <w:tc>
        <w:tcPr>
          <w:tcW w:w="7763" w:type="dxa"/>
        </w:tcPr>
        <w:p w14:paraId="4BA356FB" w14:textId="65C52921" w:rsidR="000B6C49" w:rsidRPr="00B04E8B" w:rsidRDefault="000B6C49" w:rsidP="000B6C49">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sidR="00B04E8B">
            <w:rPr>
              <w:rFonts w:ascii="Times New Roman" w:hAnsi="Times New Roman" w:cs="Times New Roman"/>
              <w:i/>
              <w:sz w:val="18"/>
              <w:szCs w:val="18"/>
            </w:rPr>
            <w:t>E.</w:t>
          </w:r>
          <w:r w:rsidRPr="00B04E8B">
            <w:rPr>
              <w:rFonts w:ascii="Times New Roman" w:hAnsi="Times New Roman" w:cs="Times New Roman"/>
              <w:i/>
              <w:sz w:val="18"/>
              <w:szCs w:val="18"/>
            </w:rPr>
            <w:t>v0</w:t>
          </w:r>
          <w:r w:rsidR="00A21135">
            <w:rPr>
              <w:rFonts w:ascii="Times New Roman" w:hAnsi="Times New Roman" w:cs="Times New Roman"/>
              <w:i/>
              <w:sz w:val="18"/>
              <w:szCs w:val="18"/>
            </w:rPr>
            <w:t>3</w:t>
          </w:r>
          <w:r w:rsidRPr="00B04E8B">
            <w:rPr>
              <w:rFonts w:ascii="Times New Roman" w:hAnsi="Times New Roman" w:cs="Times New Roman"/>
              <w:i/>
              <w:sz w:val="18"/>
              <w:szCs w:val="18"/>
            </w:rPr>
            <w:t>_202</w:t>
          </w:r>
          <w:r w:rsidR="00A21135">
            <w:rPr>
              <w:rFonts w:ascii="Times New Roman" w:hAnsi="Times New Roman" w:cs="Times New Roman"/>
              <w:i/>
              <w:sz w:val="18"/>
              <w:szCs w:val="18"/>
            </w:rPr>
            <w:t>4</w:t>
          </w:r>
        </w:p>
      </w:tc>
      <w:tc>
        <w:tcPr>
          <w:tcW w:w="1525" w:type="dxa"/>
        </w:tcPr>
        <w:p w14:paraId="544CB492" w14:textId="645D4909" w:rsidR="000B6C49" w:rsidRPr="00B04E8B" w:rsidRDefault="000B6C49" w:rsidP="000B6C49">
          <w:pPr>
            <w:pStyle w:val="Footer"/>
            <w:rPr>
              <w:rFonts w:ascii="Times New Roman" w:hAnsi="Times New Roman" w:cs="Times New Roman"/>
              <w:i/>
              <w:sz w:val="18"/>
              <w:szCs w:val="18"/>
            </w:rPr>
          </w:pPr>
          <w:r w:rsidRPr="00B04E8B">
            <w:rPr>
              <w:rFonts w:ascii="Times New Roman" w:hAnsi="Times New Roman" w:cs="Times New Roman"/>
              <w:i/>
              <w:sz w:val="18"/>
              <w:szCs w:val="18"/>
            </w:rPr>
            <w:t xml:space="preserve">Lapa: </w:t>
          </w:r>
          <w:r w:rsidRPr="00B04E8B">
            <w:rPr>
              <w:rStyle w:val="PageNumber"/>
              <w:rFonts w:ascii="Times New Roman" w:hAnsi="Times New Roman"/>
              <w:i/>
              <w:sz w:val="18"/>
              <w:szCs w:val="18"/>
            </w:rPr>
            <w:fldChar w:fldCharType="begin"/>
          </w:r>
          <w:r w:rsidRPr="00B04E8B">
            <w:rPr>
              <w:rStyle w:val="PageNumber"/>
              <w:rFonts w:ascii="Times New Roman" w:hAnsi="Times New Roman"/>
              <w:i/>
              <w:sz w:val="18"/>
              <w:szCs w:val="18"/>
            </w:rPr>
            <w:instrText xml:space="preserve"> PAGE </w:instrText>
          </w:r>
          <w:r w:rsidRPr="00B04E8B">
            <w:rPr>
              <w:rStyle w:val="PageNumber"/>
              <w:rFonts w:ascii="Times New Roman" w:hAnsi="Times New Roman"/>
              <w:i/>
              <w:sz w:val="18"/>
              <w:szCs w:val="18"/>
            </w:rPr>
            <w:fldChar w:fldCharType="separate"/>
          </w:r>
          <w:r w:rsidRPr="00B04E8B">
            <w:rPr>
              <w:rStyle w:val="PageNumber"/>
              <w:rFonts w:ascii="Times New Roman" w:hAnsi="Times New Roman"/>
              <w:i/>
              <w:noProof/>
              <w:sz w:val="18"/>
              <w:szCs w:val="18"/>
            </w:rPr>
            <w:t>1</w:t>
          </w:r>
          <w:r w:rsidRPr="00B04E8B">
            <w:rPr>
              <w:rStyle w:val="PageNumber"/>
              <w:rFonts w:ascii="Times New Roman" w:hAnsi="Times New Roman"/>
              <w:i/>
              <w:sz w:val="18"/>
              <w:szCs w:val="18"/>
            </w:rPr>
            <w:fldChar w:fldCharType="end"/>
          </w:r>
          <w:r w:rsidRPr="00B04E8B">
            <w:rPr>
              <w:rStyle w:val="PageNumber"/>
              <w:rFonts w:ascii="Times New Roman" w:hAnsi="Times New Roman"/>
              <w:i/>
              <w:sz w:val="18"/>
              <w:szCs w:val="18"/>
            </w:rPr>
            <w:t>(6)</w:t>
          </w:r>
        </w:p>
      </w:tc>
    </w:tr>
  </w:tbl>
  <w:p w14:paraId="3891C79B" w14:textId="77777777" w:rsidR="000B6C49" w:rsidRDefault="000B6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4E2E2" w14:textId="77777777" w:rsidR="00367BA9" w:rsidRDefault="00367BA9" w:rsidP="001B396D">
      <w:pPr>
        <w:spacing w:after="0" w:line="240" w:lineRule="auto"/>
      </w:pPr>
      <w:r>
        <w:separator/>
      </w:r>
    </w:p>
  </w:footnote>
  <w:footnote w:type="continuationSeparator" w:id="0">
    <w:p w14:paraId="20C4EED9" w14:textId="77777777" w:rsidR="00367BA9" w:rsidRDefault="00367BA9"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0530">
    <w:abstractNumId w:val="2"/>
  </w:num>
  <w:num w:numId="2" w16cid:durableId="1923835443">
    <w:abstractNumId w:val="3"/>
  </w:num>
  <w:num w:numId="3" w16cid:durableId="926228580">
    <w:abstractNumId w:val="0"/>
  </w:num>
  <w:num w:numId="4" w16cid:durableId="5996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0B6C49"/>
    <w:rsid w:val="00130B8A"/>
    <w:rsid w:val="00165714"/>
    <w:rsid w:val="001B396D"/>
    <w:rsid w:val="001C70D7"/>
    <w:rsid w:val="001D4F71"/>
    <w:rsid w:val="002227EC"/>
    <w:rsid w:val="0022284B"/>
    <w:rsid w:val="00236655"/>
    <w:rsid w:val="00256541"/>
    <w:rsid w:val="00260523"/>
    <w:rsid w:val="0029272B"/>
    <w:rsid w:val="002B5224"/>
    <w:rsid w:val="003108AF"/>
    <w:rsid w:val="00312295"/>
    <w:rsid w:val="00365F17"/>
    <w:rsid w:val="00367BA9"/>
    <w:rsid w:val="003737E0"/>
    <w:rsid w:val="00383BE9"/>
    <w:rsid w:val="003F53F2"/>
    <w:rsid w:val="0042553E"/>
    <w:rsid w:val="004852EA"/>
    <w:rsid w:val="00492B81"/>
    <w:rsid w:val="004B7D98"/>
    <w:rsid w:val="004D4542"/>
    <w:rsid w:val="004E61A6"/>
    <w:rsid w:val="005325B7"/>
    <w:rsid w:val="005501CD"/>
    <w:rsid w:val="005E44D7"/>
    <w:rsid w:val="0062676F"/>
    <w:rsid w:val="00632982"/>
    <w:rsid w:val="00633C5C"/>
    <w:rsid w:val="006533A8"/>
    <w:rsid w:val="0065700E"/>
    <w:rsid w:val="0067727D"/>
    <w:rsid w:val="00682A86"/>
    <w:rsid w:val="006C60DD"/>
    <w:rsid w:val="00704503"/>
    <w:rsid w:val="00716E75"/>
    <w:rsid w:val="00721FE9"/>
    <w:rsid w:val="0075192C"/>
    <w:rsid w:val="008171A3"/>
    <w:rsid w:val="00821DC6"/>
    <w:rsid w:val="008E39D6"/>
    <w:rsid w:val="00902A26"/>
    <w:rsid w:val="00923C1C"/>
    <w:rsid w:val="00966A0F"/>
    <w:rsid w:val="00991CDA"/>
    <w:rsid w:val="009A2731"/>
    <w:rsid w:val="009B4435"/>
    <w:rsid w:val="009D31EE"/>
    <w:rsid w:val="009F3ED2"/>
    <w:rsid w:val="00A21135"/>
    <w:rsid w:val="00A352DD"/>
    <w:rsid w:val="00A51181"/>
    <w:rsid w:val="00A6076C"/>
    <w:rsid w:val="00A61F7D"/>
    <w:rsid w:val="00A66A42"/>
    <w:rsid w:val="00AB23BD"/>
    <w:rsid w:val="00AB7D13"/>
    <w:rsid w:val="00AC112E"/>
    <w:rsid w:val="00B04E8B"/>
    <w:rsid w:val="00B65996"/>
    <w:rsid w:val="00B72E5A"/>
    <w:rsid w:val="00B7457F"/>
    <w:rsid w:val="00BA59AD"/>
    <w:rsid w:val="00BB1AB1"/>
    <w:rsid w:val="00BB2F6C"/>
    <w:rsid w:val="00BD6EBE"/>
    <w:rsid w:val="00C2579A"/>
    <w:rsid w:val="00C33D2D"/>
    <w:rsid w:val="00D02997"/>
    <w:rsid w:val="00D2010C"/>
    <w:rsid w:val="00D414B7"/>
    <w:rsid w:val="00D50E4A"/>
    <w:rsid w:val="00DA08F6"/>
    <w:rsid w:val="00DB2F2F"/>
    <w:rsid w:val="00DC0510"/>
    <w:rsid w:val="00DC7A67"/>
    <w:rsid w:val="00DD7CD3"/>
    <w:rsid w:val="00E3063F"/>
    <w:rsid w:val="00E5394C"/>
    <w:rsid w:val="00E825CD"/>
    <w:rsid w:val="00E90806"/>
    <w:rsid w:val="00E97F80"/>
    <w:rsid w:val="00ED799E"/>
    <w:rsid w:val="00F13CC4"/>
    <w:rsid w:val="00F1448A"/>
    <w:rsid w:val="00F31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 w:type="character" w:customStyle="1" w:styleId="q4iawc">
    <w:name w:val="q4iawc"/>
    <w:basedOn w:val="DefaultParagraphFont"/>
    <w:rsid w:val="00632982"/>
  </w:style>
  <w:style w:type="paragraph" w:customStyle="1" w:styleId="Default">
    <w:name w:val="Default"/>
    <w:rsid w:val="00966A0F"/>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PageNumber">
    <w:name w:val="page number"/>
    <w:rsid w:val="000B6C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scentrs.lvgmc.lv/" TargetMode="External"/><Relationship Id="rId12" Type="http://schemas.openxmlformats.org/officeDocument/2006/relationships/hyperlink" Target="mailto:atbalsts@lvgmc.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idescentrs.lvgmc.lv/" TargetMode="External"/><Relationship Id="rId4" Type="http://schemas.openxmlformats.org/officeDocument/2006/relationships/webSettings" Target="webSettings.xml"/><Relationship Id="rId9" Type="http://schemas.openxmlformats.org/officeDocument/2006/relationships/hyperlink" Target="https://videscentrs.lvgm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Danute Šneidere-Dumberga</cp:lastModifiedBy>
  <cp:revision>18</cp:revision>
  <dcterms:created xsi:type="dcterms:W3CDTF">2022-09-14T06:56:00Z</dcterms:created>
  <dcterms:modified xsi:type="dcterms:W3CDTF">2025-07-21T11:41:00Z</dcterms:modified>
</cp:coreProperties>
</file>